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ABA73" w14:textId="77777777" w:rsidR="003B4FCC" w:rsidRPr="00702779" w:rsidRDefault="003B4FCC" w:rsidP="003B4FCC">
      <w:pPr>
        <w:bidi/>
        <w:rPr>
          <w:rFonts w:ascii="Simplified Arabic" w:hAnsi="Simplified Arabic" w:cs="Simplified Arabic" w:hint="cs"/>
          <w:color w:val="212121"/>
          <w:sz w:val="28"/>
          <w:szCs w:val="28"/>
          <w:rtl/>
          <w:lang w:val="en-GB" w:eastAsia="it-IT" w:bidi="ar-EG"/>
        </w:rPr>
      </w:pPr>
    </w:p>
    <w:p w14:paraId="052FC046" w14:textId="77777777" w:rsidR="003B4FCC" w:rsidRPr="00547795" w:rsidRDefault="003B4FCC" w:rsidP="003B4FCC">
      <w:pPr>
        <w:bidi/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val="en-GB"/>
        </w:rPr>
      </w:pPr>
    </w:p>
    <w:p w14:paraId="13EFDF86" w14:textId="77777777" w:rsidR="00547795" w:rsidRPr="00547795" w:rsidRDefault="00547795" w:rsidP="00491C56">
      <w:pPr>
        <w:bidi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val="en-GB"/>
        </w:rPr>
      </w:pPr>
      <w:r w:rsidRPr="00547795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 xml:space="preserve">أزمة كوفيد-19: </w:t>
      </w:r>
      <w:r w:rsidRPr="00547795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val="en-GB"/>
        </w:rPr>
        <w:t xml:space="preserve">لقطات جديدة </w:t>
      </w:r>
      <w:r w:rsidR="00326C1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>خاصة ب</w:t>
      </w:r>
      <w:r w:rsidRPr="00547795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val="en-GB"/>
        </w:rPr>
        <w:t xml:space="preserve">برنامج الأغذية العالمي تظهر الحاجة إلى استمرار الاستجابة الإنسانية العالمية </w:t>
      </w:r>
      <w:r w:rsidR="001D3DE1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 xml:space="preserve">للحد من </w:t>
      </w:r>
      <w:r w:rsidR="001D3DE1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 w:bidi="ar-EG"/>
        </w:rPr>
        <w:t>تفاقم</w:t>
      </w:r>
      <w:r w:rsidRPr="00547795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 xml:space="preserve"> </w:t>
      </w:r>
      <w:r w:rsidR="001D3DE1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>تداعيات ا</w:t>
      </w:r>
      <w:r w:rsidRPr="00547795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val="en-GB"/>
        </w:rPr>
        <w:t>ل</w:t>
      </w:r>
      <w:r w:rsidRPr="00547795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val="en-GB"/>
        </w:rPr>
        <w:t>جوع الشديد</w:t>
      </w:r>
    </w:p>
    <w:p w14:paraId="745EE3F4" w14:textId="77777777" w:rsidR="001815F2" w:rsidRPr="00547795" w:rsidRDefault="001815F2" w:rsidP="001815F2">
      <w:pPr>
        <w:pStyle w:val="m-8702191530165877165xxwordsection1"/>
        <w:shd w:val="clear" w:color="auto" w:fill="FFFFFF"/>
        <w:spacing w:before="0" w:beforeAutospacing="0" w:after="0" w:afterAutospacing="0"/>
        <w:jc w:val="right"/>
        <w:rPr>
          <w:color w:val="222222"/>
          <w:sz w:val="36"/>
          <w:szCs w:val="36"/>
        </w:rPr>
      </w:pPr>
    </w:p>
    <w:p w14:paraId="775C0465" w14:textId="77777777" w:rsidR="001815F2" w:rsidRPr="001815F2" w:rsidRDefault="001815F2" w:rsidP="00547795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222222"/>
          <w:rtl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491C56">
        <w:rPr>
          <w:rFonts w:ascii="Simplified Arabic" w:hAnsi="Simplified Arabic" w:cs="Simplified Arabic"/>
          <w:b/>
          <w:bCs/>
          <w:color w:val="222222"/>
          <w:rtl/>
        </w:rPr>
        <w:t xml:space="preserve">: </w:t>
      </w:r>
      <w:r w:rsidR="00547795" w:rsidRPr="00491C56">
        <w:rPr>
          <w:rFonts w:hint="cs"/>
          <w:b/>
          <w:bCs/>
          <w:color w:val="000000"/>
          <w:rtl/>
        </w:rPr>
        <w:t>أبريل/مايو 2020</w:t>
      </w:r>
    </w:p>
    <w:p w14:paraId="2021812B" w14:textId="77777777" w:rsidR="008D1B60" w:rsidRPr="00547795" w:rsidRDefault="00547795" w:rsidP="00547795">
      <w:pPr>
        <w:pStyle w:val="wordsection1"/>
        <w:jc w:val="right"/>
        <w:rPr>
          <w:bCs/>
          <w:color w:val="000000"/>
          <w:rtl/>
        </w:rPr>
      </w:pPr>
      <w:r w:rsidRPr="00856B39">
        <w:rPr>
          <w:rFonts w:hint="cs"/>
          <w:bCs/>
          <w:color w:val="000000"/>
          <w:rtl/>
        </w:rPr>
        <w:t>سوريا، بوركينا فاسو، السنغال</w:t>
      </w:r>
    </w:p>
    <w:p w14:paraId="40650671" w14:textId="77777777" w:rsidR="001815F2" w:rsidRPr="001815F2" w:rsidRDefault="008D1B60" w:rsidP="00547795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b/>
          <w:bCs/>
          <w:color w:val="222222"/>
          <w:rtl/>
        </w:rPr>
        <w:t>مدة الفيديو</w:t>
      </w:r>
      <w:r w:rsidR="001815F2" w:rsidRPr="001815F2">
        <w:rPr>
          <w:rFonts w:ascii="Simplified Arabic" w:hAnsi="Simplified Arabic" w:cs="Simplified Arabic"/>
          <w:b/>
          <w:bCs/>
          <w:color w:val="222222"/>
          <w:rtl/>
        </w:rPr>
        <w:t xml:space="preserve">: </w:t>
      </w:r>
      <w:r w:rsidR="00547795" w:rsidRPr="00856B39">
        <w:rPr>
          <w:rFonts w:hint="cs"/>
          <w:bCs/>
          <w:color w:val="000000"/>
          <w:rtl/>
        </w:rPr>
        <w:t>3:42</w:t>
      </w:r>
    </w:p>
    <w:p w14:paraId="7EB50340" w14:textId="77777777" w:rsidR="00547795" w:rsidRPr="00116DB4" w:rsidRDefault="001815F2" w:rsidP="00547795">
      <w:pPr>
        <w:pStyle w:val="wordsection1"/>
        <w:rPr>
          <w:b/>
          <w:color w:val="000000"/>
          <w:lang w:val="it-IT"/>
        </w:rPr>
      </w:pPr>
      <w:r w:rsidRPr="001815F2">
        <w:rPr>
          <w:rFonts w:ascii="Simplified Arabic" w:hAnsi="Simplified Arabic" w:cs="Simplified Arabic"/>
          <w:b/>
          <w:bCs/>
          <w:color w:val="000000"/>
        </w:rPr>
        <w:t> </w:t>
      </w:r>
    </w:p>
    <w:p w14:paraId="014AA52A" w14:textId="77777777" w:rsidR="00547795" w:rsidRPr="00856B39" w:rsidRDefault="00547795" w:rsidP="00547795">
      <w:pPr>
        <w:pStyle w:val="wordsection1"/>
        <w:jc w:val="right"/>
        <w:rPr>
          <w:bCs/>
          <w:color w:val="000000"/>
        </w:rPr>
      </w:pPr>
      <w:r w:rsidRPr="00856B39">
        <w:rPr>
          <w:rFonts w:hint="cs"/>
          <w:bCs/>
          <w:color w:val="000000"/>
          <w:rtl/>
        </w:rPr>
        <w:t>قائمة اللقطات:</w:t>
      </w:r>
    </w:p>
    <w:p w14:paraId="27AEF9ED" w14:textId="77777777" w:rsidR="00547795" w:rsidRDefault="00547795" w:rsidP="007367CC">
      <w:pPr>
        <w:pStyle w:val="wordsection1"/>
        <w:bidi/>
        <w:rPr>
          <w:b/>
          <w:rtl/>
          <w:lang w:val="en-GB"/>
        </w:rPr>
      </w:pPr>
      <w:r>
        <w:rPr>
          <w:b/>
          <w:color w:val="000000"/>
        </w:rPr>
        <w:t>:00-:18</w:t>
      </w:r>
    </w:p>
    <w:p w14:paraId="7EB6BF61" w14:textId="77777777" w:rsidR="00547795" w:rsidRPr="007367CC" w:rsidRDefault="00326C1C" w:rsidP="00491C56">
      <w:pPr>
        <w:bidi/>
        <w:rPr>
          <w:rFonts w:ascii="Simplified Arabic" w:hAnsi="Simplified Arabic" w:cs="Simplified Arabic"/>
          <w:bCs/>
          <w:rtl/>
          <w:lang w:val="en-GB"/>
        </w:rPr>
      </w:pPr>
      <w:r>
        <w:rPr>
          <w:rFonts w:ascii="Simplified Arabic" w:hAnsi="Simplified Arabic" w:cs="Simplified Arabic" w:hint="cs"/>
          <w:bCs/>
          <w:rtl/>
          <w:lang w:val="en-GB"/>
        </w:rPr>
        <w:t>لقطة عامة للدمار</w:t>
      </w:r>
      <w:r>
        <w:rPr>
          <w:rFonts w:ascii="Simplified Arabic" w:hAnsi="Simplified Arabic" w:cs="Simplified Arabic"/>
          <w:bCs/>
          <w:lang w:val="en-GB"/>
        </w:rPr>
        <w:t>/</w:t>
      </w:r>
      <w:r w:rsidR="00547795" w:rsidRPr="007367CC">
        <w:rPr>
          <w:rFonts w:ascii="Simplified Arabic" w:hAnsi="Simplified Arabic" w:cs="Simplified Arabic"/>
          <w:bCs/>
          <w:rtl/>
          <w:lang w:val="en-US" w:bidi="ar-EG"/>
        </w:rPr>
        <w:t xml:space="preserve"> وتوزيع البرنامج للمواد الغذائية </w:t>
      </w:r>
      <w:r w:rsidR="00491C56">
        <w:rPr>
          <w:rFonts w:ascii="Simplified Arabic" w:hAnsi="Simplified Arabic" w:cs="Simplified Arabic" w:hint="cs"/>
          <w:bCs/>
          <w:rtl/>
          <w:lang w:val="en-US" w:bidi="ar-EG"/>
        </w:rPr>
        <w:t>و</w:t>
      </w:r>
      <w:r w:rsidR="00547795" w:rsidRPr="007367CC">
        <w:rPr>
          <w:rFonts w:ascii="Simplified Arabic" w:hAnsi="Simplified Arabic" w:cs="Simplified Arabic"/>
          <w:bCs/>
          <w:rtl/>
          <w:lang w:val="en-US" w:bidi="ar-EG"/>
        </w:rPr>
        <w:t>الصابون المقدم من اليونيسيف</w:t>
      </w:r>
      <w:r w:rsidR="00547795" w:rsidRPr="007367CC">
        <w:rPr>
          <w:rFonts w:ascii="Simplified Arabic" w:hAnsi="Simplified Arabic" w:cs="Simplified Arabic"/>
          <w:bCs/>
          <w:lang w:val="en-GB"/>
        </w:rPr>
        <w:t xml:space="preserve"> </w:t>
      </w:r>
    </w:p>
    <w:p w14:paraId="43D8E01D" w14:textId="77777777" w:rsidR="00547795" w:rsidRPr="007367CC" w:rsidRDefault="00547795" w:rsidP="00547795">
      <w:pPr>
        <w:bidi/>
        <w:rPr>
          <w:rFonts w:ascii="Simplified Arabic" w:hAnsi="Simplified Arabic" w:cs="Simplified Arabic"/>
          <w:b/>
          <w:rtl/>
          <w:lang w:val="en-GB"/>
        </w:rPr>
      </w:pPr>
      <w:r w:rsidRPr="007367CC">
        <w:rPr>
          <w:rFonts w:ascii="Simplified Arabic" w:hAnsi="Simplified Arabic" w:cs="Simplified Arabic"/>
          <w:b/>
          <w:rtl/>
          <w:lang w:val="en-GB"/>
        </w:rPr>
        <w:t>مع تدابير احتواء</w:t>
      </w:r>
      <w:r w:rsidRPr="007367CC">
        <w:rPr>
          <w:rFonts w:ascii="Simplified Arabic" w:hAnsi="Simplified Arabic" w:cs="Simplified Arabic"/>
          <w:b/>
          <w:lang w:val="en-GB"/>
        </w:rPr>
        <w:t xml:space="preserve"> </w:t>
      </w:r>
      <w:r w:rsidRPr="007367CC">
        <w:rPr>
          <w:rFonts w:ascii="Simplified Arabic" w:hAnsi="Simplified Arabic" w:cs="Simplified Arabic"/>
          <w:b/>
          <w:rtl/>
          <w:lang w:val="en-GB"/>
        </w:rPr>
        <w:t>أزمة كوفيد-19</w:t>
      </w:r>
      <w:r w:rsidR="00491C56">
        <w:rPr>
          <w:rFonts w:ascii="Simplified Arabic" w:hAnsi="Simplified Arabic" w:cs="Simplified Arabic" w:hint="cs"/>
          <w:b/>
          <w:rtl/>
          <w:lang w:val="en-GB"/>
        </w:rPr>
        <w:t xml:space="preserve"> </w:t>
      </w:r>
      <w:r w:rsidRPr="007367CC">
        <w:rPr>
          <w:rFonts w:ascii="Simplified Arabic" w:hAnsi="Simplified Arabic" w:cs="Simplified Arabic"/>
          <w:b/>
          <w:rtl/>
          <w:lang w:val="en-GB"/>
        </w:rPr>
        <w:t>التي تحد من حركة الجميع، أدخل برنامج الأغذية العالمي تدابير لضمان حصول الناس على مستحقاتهم بأمان بقدر الإمكان</w:t>
      </w:r>
      <w:r w:rsidRPr="007367CC">
        <w:rPr>
          <w:rFonts w:ascii="Simplified Arabic" w:hAnsi="Simplified Arabic" w:cs="Simplified Arabic"/>
          <w:b/>
          <w:lang w:val="en-GB"/>
        </w:rPr>
        <w:t>.</w:t>
      </w:r>
    </w:p>
    <w:p w14:paraId="721AA21B" w14:textId="77777777" w:rsidR="00547795" w:rsidRPr="007367CC" w:rsidRDefault="00547795" w:rsidP="003B30A8">
      <w:pPr>
        <w:bidi/>
        <w:jc w:val="both"/>
        <w:rPr>
          <w:rFonts w:ascii="Simplified Arabic" w:hAnsi="Simplified Arabic" w:cs="Simplified Arabic"/>
          <w:b/>
          <w:lang w:val="en-GB"/>
        </w:rPr>
      </w:pPr>
      <w:r w:rsidRPr="007367CC">
        <w:rPr>
          <w:rFonts w:ascii="Simplified Arabic" w:hAnsi="Simplified Arabic" w:cs="Simplified Arabic"/>
          <w:b/>
          <w:rtl/>
          <w:lang w:val="en-GB"/>
        </w:rPr>
        <w:t xml:space="preserve">ويقدم برنامج الأغذية العالمي أغذية منقذة للحياة لـحوالي 4.5 مليون شخص كل شهر. ويعمل الآن على زيادة دورات التوزيع وساعات العمل خلال اليوم، وإنشاء </w:t>
      </w:r>
      <w:r w:rsidR="00326C1C">
        <w:rPr>
          <w:rFonts w:ascii="Simplified Arabic" w:hAnsi="Simplified Arabic" w:cs="Simplified Arabic" w:hint="cs"/>
          <w:b/>
          <w:rtl/>
          <w:lang w:val="en-GB"/>
        </w:rPr>
        <w:t>أماكن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لغسل اليدين، </w:t>
      </w:r>
      <w:r w:rsidR="003B30A8">
        <w:rPr>
          <w:rFonts w:ascii="Simplified Arabic" w:hAnsi="Simplified Arabic" w:cs="Simplified Arabic" w:hint="cs"/>
          <w:b/>
          <w:rtl/>
          <w:lang w:val="en-GB"/>
        </w:rPr>
        <w:t>وتشجيع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="003B30A8" w:rsidRPr="007367CC">
        <w:rPr>
          <w:rFonts w:ascii="Simplified Arabic" w:hAnsi="Simplified Arabic" w:cs="Simplified Arabic"/>
          <w:b/>
          <w:rtl/>
          <w:lang w:val="en-GB"/>
        </w:rPr>
        <w:t xml:space="preserve">اتباع 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الأشخاص </w:t>
      </w:r>
      <w:r w:rsidR="003B30A8">
        <w:rPr>
          <w:rFonts w:ascii="Simplified Arabic" w:hAnsi="Simplified Arabic" w:cs="Simplified Arabic" w:hint="cs"/>
          <w:b/>
          <w:rtl/>
          <w:lang w:val="en-GB"/>
        </w:rPr>
        <w:t>لنظام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التباعد الاجتماعي في نقاط التوزيع واستخدام الرسائل القصيرة لإبلاغ الأسر عندما يمكنهم تسلم المساعدات لتجنب التزاحم. ومن خلال الشراكة مع اليونيسف، نقوم بتوزيع الصابون ونشرات تتضمن معلومات حول النظافة. </w:t>
      </w:r>
      <w:r w:rsidR="005B5914">
        <w:rPr>
          <w:rFonts w:ascii="Simplified Arabic" w:hAnsi="Simplified Arabic" w:cs="Simplified Arabic" w:hint="cs"/>
          <w:b/>
          <w:rtl/>
          <w:lang w:val="en-GB"/>
        </w:rPr>
        <w:t>و</w:t>
      </w:r>
      <w:r w:rsidRPr="007367CC">
        <w:rPr>
          <w:rFonts w:ascii="Simplified Arabic" w:hAnsi="Simplified Arabic" w:cs="Simplified Arabic"/>
          <w:b/>
          <w:rtl/>
          <w:lang w:val="en-GB"/>
        </w:rPr>
        <w:t>عمل برنامج الأغذية العالمي أيضًا بشكل وثيق مع الشركاء ل</w:t>
      </w:r>
      <w:r w:rsidR="00145ACC">
        <w:rPr>
          <w:rFonts w:ascii="Simplified Arabic" w:hAnsi="Simplified Arabic" w:cs="Simplified Arabic" w:hint="cs"/>
          <w:b/>
          <w:rtl/>
          <w:lang w:val="en-GB"/>
        </w:rPr>
        <w:t>توفير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عمليات التوزيع </w:t>
      </w:r>
      <w:r w:rsidR="00145ACC">
        <w:rPr>
          <w:rFonts w:ascii="Simplified Arabic" w:hAnsi="Simplified Arabic" w:cs="Simplified Arabic" w:hint="cs"/>
          <w:b/>
          <w:rtl/>
          <w:lang w:val="en-GB"/>
        </w:rPr>
        <w:t>المتنقلة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، حيث يتم </w:t>
      </w:r>
      <w:r w:rsidR="00145ACC">
        <w:rPr>
          <w:rFonts w:ascii="Simplified Arabic" w:hAnsi="Simplified Arabic" w:cs="Simplified Arabic" w:hint="cs"/>
          <w:b/>
          <w:rtl/>
          <w:lang w:val="en-GB"/>
        </w:rPr>
        <w:t>توصيل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المواد الغذائية </w:t>
      </w:r>
      <w:r w:rsidR="00145ACC">
        <w:rPr>
          <w:rFonts w:ascii="Simplified Arabic" w:hAnsi="Simplified Arabic" w:cs="Simplified Arabic" w:hint="cs"/>
          <w:b/>
          <w:rtl/>
          <w:lang w:val="en-GB"/>
        </w:rPr>
        <w:t xml:space="preserve">بالقرب </w:t>
      </w:r>
      <w:r w:rsidRPr="007367CC">
        <w:rPr>
          <w:rFonts w:ascii="Simplified Arabic" w:hAnsi="Simplified Arabic" w:cs="Simplified Arabic"/>
          <w:b/>
          <w:rtl/>
          <w:lang w:val="en-GB"/>
        </w:rPr>
        <w:t>من منازل الأسر قدر الإمكان.</w:t>
      </w:r>
    </w:p>
    <w:p w14:paraId="02C9E364" w14:textId="77777777" w:rsidR="007367CC" w:rsidRPr="007367CC" w:rsidRDefault="007367CC" w:rsidP="007367CC">
      <w:pPr>
        <w:jc w:val="right"/>
        <w:rPr>
          <w:bCs/>
          <w:lang w:val="en-GB"/>
        </w:rPr>
      </w:pPr>
      <w:r w:rsidRPr="007367CC">
        <w:rPr>
          <w:rFonts w:hint="cs"/>
          <w:bCs/>
          <w:rtl/>
          <w:lang w:val="en-GB"/>
        </w:rPr>
        <w:t>حلب، سوريا</w:t>
      </w:r>
    </w:p>
    <w:p w14:paraId="1625374A" w14:textId="77777777" w:rsidR="001815F2" w:rsidRPr="001815F2" w:rsidRDefault="008D1B60" w:rsidP="007367CC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="001815F2"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 w:rsidR="007367CC">
        <w:rPr>
          <w:rFonts w:ascii="Simplified Arabic" w:hAnsi="Simplified Arabic" w:cs="Simplified Arabic" w:hint="cs"/>
          <w:b/>
          <w:bCs/>
          <w:color w:val="000000"/>
          <w:rtl/>
        </w:rPr>
        <w:t>29</w:t>
      </w:r>
      <w:r w:rsidR="001815F2"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2CC6E20F" w14:textId="77777777" w:rsidR="001815F2" w:rsidRDefault="001815F2" w:rsidP="007367CC">
      <w:pPr>
        <w:bidi/>
        <w:rPr>
          <w:rtl/>
          <w:lang w:bidi="ar-EG"/>
        </w:rPr>
      </w:pPr>
    </w:p>
    <w:p w14:paraId="64DB3190" w14:textId="77777777" w:rsidR="007367CC" w:rsidRPr="008B072A" w:rsidRDefault="007367CC" w:rsidP="007367CC">
      <w:pPr>
        <w:pStyle w:val="wordsection1"/>
        <w:bidi/>
        <w:rPr>
          <w:b/>
          <w:lang w:val="en-GB"/>
        </w:rPr>
      </w:pPr>
      <w:r>
        <w:rPr>
          <w:b/>
          <w:color w:val="000000"/>
        </w:rPr>
        <w:t>:18-:26</w:t>
      </w:r>
    </w:p>
    <w:p w14:paraId="48095287" w14:textId="77777777" w:rsidR="007367CC" w:rsidRPr="007367CC" w:rsidRDefault="007367CC" w:rsidP="007367CC">
      <w:pPr>
        <w:bidi/>
        <w:rPr>
          <w:b/>
          <w:bCs/>
          <w:lang w:bidi="ar-EG"/>
        </w:rPr>
      </w:pPr>
      <w:r w:rsidRPr="007367CC">
        <w:rPr>
          <w:rFonts w:hint="eastAsia"/>
          <w:b/>
          <w:bCs/>
          <w:rtl/>
          <w:lang w:bidi="ar-EG"/>
        </w:rPr>
        <w:t>فاطمة</w:t>
      </w:r>
      <w:r w:rsidRPr="007367CC">
        <w:rPr>
          <w:b/>
          <w:bCs/>
          <w:rtl/>
          <w:lang w:bidi="ar-EG"/>
        </w:rPr>
        <w:t xml:space="preserve"> </w:t>
      </w:r>
      <w:r w:rsidRPr="007367CC">
        <w:rPr>
          <w:rFonts w:hint="eastAsia"/>
          <w:b/>
          <w:bCs/>
          <w:rtl/>
          <w:lang w:bidi="ar-EG"/>
        </w:rPr>
        <w:t>الزهراء</w:t>
      </w:r>
      <w:r w:rsidRPr="007367CC">
        <w:rPr>
          <w:b/>
          <w:bCs/>
          <w:rtl/>
          <w:lang w:bidi="ar-EG"/>
        </w:rPr>
        <w:t xml:space="preserve"> </w:t>
      </w:r>
      <w:r w:rsidRPr="007367CC">
        <w:rPr>
          <w:rFonts w:hint="eastAsia"/>
          <w:b/>
          <w:bCs/>
          <w:rtl/>
          <w:lang w:bidi="ar-EG"/>
        </w:rPr>
        <w:t>في</w:t>
      </w:r>
      <w:r w:rsidRPr="007367CC"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نقطة توزيع تابعة</w:t>
      </w:r>
      <w:r w:rsidRPr="007367CC"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ل</w:t>
      </w:r>
      <w:r w:rsidRPr="007367CC">
        <w:rPr>
          <w:rFonts w:hint="eastAsia"/>
          <w:b/>
          <w:bCs/>
          <w:rtl/>
          <w:lang w:bidi="ar-EG"/>
        </w:rPr>
        <w:t>برنامج</w:t>
      </w:r>
      <w:r w:rsidRPr="007367CC">
        <w:rPr>
          <w:b/>
          <w:bCs/>
          <w:rtl/>
          <w:lang w:bidi="ar-EG"/>
        </w:rPr>
        <w:t xml:space="preserve"> </w:t>
      </w:r>
      <w:r w:rsidRPr="007367CC">
        <w:rPr>
          <w:rFonts w:hint="eastAsia"/>
          <w:b/>
          <w:bCs/>
          <w:rtl/>
          <w:lang w:bidi="ar-EG"/>
        </w:rPr>
        <w:t>الأغذية</w:t>
      </w:r>
      <w:r w:rsidRPr="007367CC">
        <w:rPr>
          <w:b/>
          <w:bCs/>
          <w:rtl/>
          <w:lang w:bidi="ar-EG"/>
        </w:rPr>
        <w:t xml:space="preserve"> </w:t>
      </w:r>
      <w:r w:rsidRPr="007367CC">
        <w:rPr>
          <w:rFonts w:hint="eastAsia"/>
          <w:b/>
          <w:bCs/>
          <w:rtl/>
          <w:lang w:bidi="ar-EG"/>
        </w:rPr>
        <w:t>العالمي</w:t>
      </w:r>
      <w:r w:rsidRPr="007367CC">
        <w:rPr>
          <w:b/>
          <w:bCs/>
          <w:rtl/>
          <w:lang w:bidi="ar-EG"/>
        </w:rPr>
        <w:t xml:space="preserve"> / </w:t>
      </w:r>
      <w:r w:rsidRPr="007367CC">
        <w:rPr>
          <w:rFonts w:hint="eastAsia"/>
          <w:b/>
          <w:bCs/>
          <w:rtl/>
          <w:lang w:bidi="ar-EG"/>
        </w:rPr>
        <w:t>اليونيسف</w:t>
      </w:r>
    </w:p>
    <w:p w14:paraId="28AFF07E" w14:textId="77777777" w:rsidR="00C20F4C" w:rsidRDefault="00C20F4C" w:rsidP="007367CC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/>
        </w:rPr>
      </w:pPr>
      <w:r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تبلغ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فاطمة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من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العمر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8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سنوات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و</w:t>
      </w:r>
      <w:r w:rsidR="007367CC">
        <w:rPr>
          <w:rFonts w:ascii="Simplified Arabic" w:eastAsia="Times New Roman" w:hAnsi="Simplified Arabic" w:cs="Simplified Arabic" w:hint="cs"/>
          <w:b/>
          <w:rtl/>
          <w:lang w:val="en-GB"/>
        </w:rPr>
        <w:t xml:space="preserve">هي طالبة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في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الصف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الأول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للعام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الدراسي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2019/2020.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مثل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جميع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الطلاب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السوريين،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لم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تعد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>
        <w:rPr>
          <w:rFonts w:ascii="Simplified Arabic" w:eastAsia="Times New Roman" w:hAnsi="Simplified Arabic" w:cs="Simplified Arabic" w:hint="cs"/>
          <w:b/>
          <w:rtl/>
          <w:lang w:val="en-GB"/>
        </w:rPr>
        <w:t xml:space="preserve">فاطمة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تذهب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إلى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المدرسة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بسبب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فيروس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كورونا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. </w:t>
      </w:r>
      <w:r w:rsidR="007367CC">
        <w:rPr>
          <w:rFonts w:ascii="Simplified Arabic" w:eastAsia="Times New Roman" w:hAnsi="Simplified Arabic" w:cs="Simplified Arabic" w:hint="cs"/>
          <w:b/>
          <w:rtl/>
          <w:lang w:val="en-GB"/>
        </w:rPr>
        <w:t>وهي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ليست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سعيدة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بتغيبها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عن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المدرسة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ولكنها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سعيدة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لأنها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تساعد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والدتها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في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تلقي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مساعدات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الإغاثة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(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حيث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>
        <w:rPr>
          <w:rFonts w:ascii="Simplified Arabic" w:eastAsia="Times New Roman" w:hAnsi="Simplified Arabic" w:cs="Simplified Arabic" w:hint="cs"/>
          <w:b/>
          <w:rtl/>
          <w:lang w:val="en-GB"/>
        </w:rPr>
        <w:t>أننا نوزع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مواد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غذائية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وغير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غذائية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/>
        </w:rPr>
        <w:t>معًا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/>
        </w:rPr>
        <w:t>).</w:t>
      </w:r>
    </w:p>
    <w:p w14:paraId="00A9D763" w14:textId="77777777" w:rsidR="007367CC" w:rsidRPr="007367CC" w:rsidRDefault="007367CC" w:rsidP="007367CC">
      <w:pPr>
        <w:jc w:val="right"/>
        <w:rPr>
          <w:bCs/>
          <w:lang w:val="en-GB"/>
        </w:rPr>
      </w:pPr>
      <w:r w:rsidRPr="007367CC">
        <w:rPr>
          <w:rFonts w:hint="cs"/>
          <w:bCs/>
          <w:rtl/>
          <w:lang w:val="en-GB"/>
        </w:rPr>
        <w:t>حلب، سوريا</w:t>
      </w:r>
    </w:p>
    <w:p w14:paraId="0EB89AA1" w14:textId="77777777" w:rsidR="007367CC" w:rsidRPr="001815F2" w:rsidRDefault="007367CC" w:rsidP="007367CC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29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5B10C5AA" w14:textId="77777777" w:rsidR="007367CC" w:rsidRDefault="007367CC" w:rsidP="007367CC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2D7BF26C" w14:textId="77777777" w:rsidR="007367CC" w:rsidRDefault="007367CC" w:rsidP="007367CC">
      <w:pPr>
        <w:pStyle w:val="wordsection1"/>
        <w:bidi/>
        <w:rPr>
          <w:b/>
          <w:color w:val="000000"/>
          <w:rtl/>
          <w:lang w:val="it-IT"/>
        </w:rPr>
      </w:pPr>
      <w:r w:rsidRPr="00D47135">
        <w:rPr>
          <w:b/>
          <w:color w:val="000000"/>
          <w:lang w:val="it-IT"/>
        </w:rPr>
        <w:t>:</w:t>
      </w:r>
      <w:r>
        <w:rPr>
          <w:b/>
          <w:color w:val="000000"/>
          <w:lang w:val="it-IT"/>
        </w:rPr>
        <w:t>26</w:t>
      </w:r>
      <w:r w:rsidRPr="00D47135">
        <w:rPr>
          <w:b/>
          <w:color w:val="000000"/>
          <w:lang w:val="it-IT"/>
        </w:rPr>
        <w:t>-:</w:t>
      </w:r>
      <w:r>
        <w:rPr>
          <w:b/>
          <w:color w:val="000000"/>
          <w:lang w:val="it-IT"/>
        </w:rPr>
        <w:t>43</w:t>
      </w:r>
    </w:p>
    <w:p w14:paraId="070FEB5C" w14:textId="77777777" w:rsidR="007367CC" w:rsidRPr="007367CC" w:rsidRDefault="007367CC" w:rsidP="007367CC">
      <w:pPr>
        <w:pStyle w:val="wordsection1"/>
        <w:bidi/>
        <w:rPr>
          <w:bCs/>
          <w:color w:val="000000"/>
          <w:rtl/>
          <w:lang w:val="it-IT"/>
        </w:rPr>
      </w:pPr>
      <w:r w:rsidRPr="007367CC">
        <w:rPr>
          <w:rFonts w:hint="cs"/>
          <w:bCs/>
          <w:color w:val="000000"/>
          <w:rtl/>
          <w:lang w:val="it-IT"/>
        </w:rPr>
        <w:lastRenderedPageBreak/>
        <w:t>(مقطع صوتي) فاطمة الزهراء (باللغة العربية):</w:t>
      </w:r>
    </w:p>
    <w:p w14:paraId="08C4DEE6" w14:textId="77777777" w:rsidR="007367CC" w:rsidRPr="00D47135" w:rsidRDefault="007367CC" w:rsidP="007367CC">
      <w:pPr>
        <w:pStyle w:val="wordsection1"/>
        <w:bidi/>
        <w:rPr>
          <w:b/>
          <w:lang w:val="it-IT"/>
        </w:rPr>
      </w:pPr>
      <w:r w:rsidRPr="007367CC">
        <w:rPr>
          <w:b/>
          <w:rtl/>
          <w:lang w:val="it-IT"/>
        </w:rPr>
        <w:t>(</w:t>
      </w:r>
      <w:r>
        <w:rPr>
          <w:rFonts w:hint="cs"/>
          <w:b/>
          <w:rtl/>
          <w:lang w:val="it-IT"/>
        </w:rPr>
        <w:t>فاطمة تشرح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كيف</w:t>
      </w:r>
      <w:r w:rsidRPr="007367CC">
        <w:rPr>
          <w:b/>
          <w:rtl/>
          <w:lang w:val="it-IT"/>
        </w:rPr>
        <w:t xml:space="preserve"> </w:t>
      </w:r>
      <w:r>
        <w:rPr>
          <w:rFonts w:hint="cs"/>
          <w:b/>
          <w:rtl/>
          <w:lang w:val="it-IT"/>
        </w:rPr>
        <w:t>تعلمت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غسل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اليدين</w:t>
      </w:r>
      <w:r w:rsidRPr="007367CC">
        <w:rPr>
          <w:b/>
          <w:rtl/>
          <w:lang w:val="it-IT"/>
        </w:rPr>
        <w:t>) "</w:t>
      </w:r>
      <w:r w:rsidRPr="007367CC">
        <w:rPr>
          <w:rFonts w:hint="eastAsia"/>
          <w:b/>
          <w:rtl/>
          <w:lang w:val="it-IT"/>
        </w:rPr>
        <w:t>اغسل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يديك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جيدًا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بالماء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والصابون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وعندما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تعطس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أو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تسعل،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تقوم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بذلك</w:t>
      </w:r>
      <w:r w:rsidRPr="007367CC">
        <w:rPr>
          <w:b/>
          <w:rtl/>
          <w:lang w:val="it-IT"/>
        </w:rPr>
        <w:t xml:space="preserve"> - </w:t>
      </w:r>
      <w:r w:rsidRPr="007367CC">
        <w:rPr>
          <w:rFonts w:hint="eastAsia"/>
          <w:b/>
          <w:rtl/>
          <w:lang w:val="it-IT"/>
        </w:rPr>
        <w:t>استخدم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ذراعك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لتغطية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فمك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وأنفك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و</w:t>
      </w:r>
      <w:r>
        <w:rPr>
          <w:rFonts w:hint="cs"/>
          <w:b/>
          <w:rtl/>
          <w:lang w:val="it-IT"/>
        </w:rPr>
        <w:t>ا</w:t>
      </w:r>
      <w:r w:rsidRPr="007367CC">
        <w:rPr>
          <w:rFonts w:hint="eastAsia"/>
          <w:b/>
          <w:rtl/>
          <w:lang w:val="it-IT"/>
        </w:rPr>
        <w:t>غسل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يديك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على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الفور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بالماء</w:t>
      </w:r>
      <w:r w:rsidRPr="007367CC">
        <w:rPr>
          <w:b/>
          <w:rtl/>
          <w:lang w:val="it-IT"/>
        </w:rPr>
        <w:t xml:space="preserve"> </w:t>
      </w:r>
      <w:r w:rsidRPr="007367CC">
        <w:rPr>
          <w:rFonts w:hint="eastAsia"/>
          <w:b/>
          <w:rtl/>
          <w:lang w:val="it-IT"/>
        </w:rPr>
        <w:t>والصابون</w:t>
      </w:r>
      <w:r w:rsidRPr="007367CC">
        <w:rPr>
          <w:b/>
          <w:rtl/>
          <w:lang w:val="it-IT"/>
        </w:rPr>
        <w:t>."</w:t>
      </w:r>
    </w:p>
    <w:p w14:paraId="03A7D30F" w14:textId="77777777" w:rsidR="007367CC" w:rsidRPr="007367CC" w:rsidRDefault="007367CC" w:rsidP="007367CC">
      <w:pPr>
        <w:jc w:val="right"/>
        <w:rPr>
          <w:bCs/>
          <w:lang w:val="en-GB"/>
        </w:rPr>
      </w:pPr>
      <w:r w:rsidRPr="007367CC">
        <w:rPr>
          <w:rFonts w:hint="cs"/>
          <w:bCs/>
          <w:rtl/>
          <w:lang w:val="en-GB"/>
        </w:rPr>
        <w:t>حلب، سوريا</w:t>
      </w:r>
    </w:p>
    <w:p w14:paraId="58588E16" w14:textId="77777777" w:rsidR="007367CC" w:rsidRPr="001815F2" w:rsidRDefault="007367CC" w:rsidP="007367CC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29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584FBF34" w14:textId="77777777" w:rsidR="007367CC" w:rsidRDefault="007367CC" w:rsidP="007367CC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0667063C" w14:textId="77777777" w:rsidR="007367CC" w:rsidRDefault="007367CC" w:rsidP="007367CC">
      <w:pPr>
        <w:pStyle w:val="wordsection1"/>
        <w:bidi/>
        <w:rPr>
          <w:b/>
          <w:color w:val="000000"/>
          <w:rtl/>
        </w:rPr>
      </w:pPr>
      <w:r w:rsidRPr="00D47135">
        <w:rPr>
          <w:b/>
          <w:color w:val="000000"/>
        </w:rPr>
        <w:t>:</w:t>
      </w:r>
      <w:r>
        <w:rPr>
          <w:b/>
          <w:color w:val="000000"/>
        </w:rPr>
        <w:t>43</w:t>
      </w:r>
      <w:r w:rsidRPr="00D47135">
        <w:rPr>
          <w:b/>
          <w:color w:val="000000"/>
        </w:rPr>
        <w:t>-:</w:t>
      </w:r>
      <w:r>
        <w:rPr>
          <w:b/>
          <w:color w:val="000000"/>
        </w:rPr>
        <w:t>58</w:t>
      </w:r>
    </w:p>
    <w:p w14:paraId="3966E531" w14:textId="77777777" w:rsidR="007367CC" w:rsidRPr="00D47135" w:rsidRDefault="007367CC" w:rsidP="007367CC">
      <w:pPr>
        <w:pStyle w:val="wordsection1"/>
        <w:bidi/>
        <w:rPr>
          <w:b/>
        </w:rPr>
      </w:pPr>
      <w:r w:rsidRPr="007367CC">
        <w:rPr>
          <w:rFonts w:hint="eastAsia"/>
          <w:b/>
          <w:rtl/>
        </w:rPr>
        <w:t>فاطمة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الزهراء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تغسل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يديها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بعد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عودتها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من</w:t>
      </w:r>
      <w:r w:rsidRPr="007367CC">
        <w:rPr>
          <w:b/>
          <w:rtl/>
        </w:rPr>
        <w:t xml:space="preserve"> </w:t>
      </w:r>
      <w:r>
        <w:rPr>
          <w:rFonts w:hint="cs"/>
          <w:b/>
          <w:rtl/>
        </w:rPr>
        <w:t>نقطة ال</w:t>
      </w:r>
      <w:r w:rsidRPr="007367CC">
        <w:rPr>
          <w:rFonts w:hint="eastAsia"/>
          <w:b/>
          <w:rtl/>
        </w:rPr>
        <w:t>توزيع</w:t>
      </w:r>
      <w:r w:rsidRPr="007367CC">
        <w:rPr>
          <w:b/>
          <w:rtl/>
        </w:rPr>
        <w:t xml:space="preserve"> </w:t>
      </w:r>
      <w:r>
        <w:rPr>
          <w:rFonts w:hint="cs"/>
          <w:b/>
          <w:rtl/>
        </w:rPr>
        <w:t>التابعة ل</w:t>
      </w:r>
      <w:r w:rsidRPr="007367CC">
        <w:rPr>
          <w:rFonts w:hint="eastAsia"/>
          <w:b/>
          <w:rtl/>
        </w:rPr>
        <w:t>برنامج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الأغذية</w:t>
      </w:r>
      <w:r w:rsidRPr="007367CC">
        <w:rPr>
          <w:b/>
          <w:rtl/>
        </w:rPr>
        <w:t xml:space="preserve"> </w:t>
      </w:r>
      <w:r w:rsidRPr="007367CC">
        <w:rPr>
          <w:rFonts w:hint="eastAsia"/>
          <w:b/>
          <w:rtl/>
        </w:rPr>
        <w:t>العالمي</w:t>
      </w:r>
    </w:p>
    <w:p w14:paraId="3B7367E3" w14:textId="77777777" w:rsidR="007367CC" w:rsidRPr="007367CC" w:rsidRDefault="007367CC" w:rsidP="007367CC">
      <w:pPr>
        <w:jc w:val="right"/>
        <w:rPr>
          <w:bCs/>
          <w:lang w:val="en-GB"/>
        </w:rPr>
      </w:pPr>
      <w:r w:rsidRPr="007367CC">
        <w:rPr>
          <w:rFonts w:hint="cs"/>
          <w:bCs/>
          <w:rtl/>
          <w:lang w:val="en-GB"/>
        </w:rPr>
        <w:t>حلب، سوريا</w:t>
      </w:r>
    </w:p>
    <w:p w14:paraId="55653632" w14:textId="77777777" w:rsidR="007367CC" w:rsidRPr="001815F2" w:rsidRDefault="007367CC" w:rsidP="007367CC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29</w:t>
      </w:r>
      <w:r w:rsidRPr="001815F2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26DD07FD" w14:textId="77777777" w:rsidR="007367CC" w:rsidRDefault="007367CC" w:rsidP="007367CC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08883700" w14:textId="77777777" w:rsidR="007367CC" w:rsidRDefault="007367CC" w:rsidP="007367CC">
      <w:pPr>
        <w:bidi/>
        <w:rPr>
          <w:b/>
          <w:lang w:val="en-GB"/>
        </w:rPr>
      </w:pPr>
      <w:r>
        <w:rPr>
          <w:b/>
          <w:lang w:val="en-GB"/>
        </w:rPr>
        <w:t>:58-1:30</w:t>
      </w:r>
    </w:p>
    <w:p w14:paraId="6CB2B66A" w14:textId="77777777" w:rsidR="007367CC" w:rsidRDefault="007367CC" w:rsidP="007367CC">
      <w:pPr>
        <w:pStyle w:val="wordsection1"/>
        <w:bidi/>
        <w:rPr>
          <w:rFonts w:ascii="Simplified Arabic" w:eastAsia="Times New Roman" w:hAnsi="Simplified Arabic" w:cs="Simplified Arabic"/>
          <w:bCs/>
          <w:rtl/>
          <w:lang w:val="en-GB" w:bidi="ar-EG"/>
        </w:rPr>
      </w:pPr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(مقطع صوتي) </w:t>
      </w:r>
      <w:proofErr w:type="spellStart"/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مارجو</w:t>
      </w:r>
      <w:proofErr w:type="spellEnd"/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</w:t>
      </w:r>
      <w:proofErr w:type="spellStart"/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فاندرفيلدن</w:t>
      </w:r>
      <w:proofErr w:type="spellEnd"/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مديرة </w:t>
      </w:r>
      <w:r w:rsidR="00145A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قسم العمليات الطارئة</w:t>
      </w:r>
      <w:r w:rsidRPr="007367CC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لدى برنامج الأغذية العالمي (باللغة الانجليزية)</w:t>
      </w:r>
    </w:p>
    <w:p w14:paraId="1F0D0249" w14:textId="0523D397" w:rsidR="007367CC" w:rsidRDefault="00491C56" w:rsidP="007367CC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rtl/>
          <w:lang w:val="en-GB" w:bidi="ar-EG"/>
        </w:rPr>
      </w:pP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"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تتطلب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حالة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الطوارئ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غير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المسبوقة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استجابة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عالمية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ويقود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هذه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الاستجابة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="00277192">
        <w:rPr>
          <w:rFonts w:ascii="Simplified Arabic" w:eastAsia="Times New Roman" w:hAnsi="Simplified Arabic" w:cs="Simplified Arabic" w:hint="cs"/>
          <w:b/>
          <w:rtl/>
          <w:lang w:val="en-GB" w:bidi="ar-EG"/>
        </w:rPr>
        <w:t>و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يقوم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بالت</w:t>
      </w:r>
      <w:r w:rsidR="006164BD">
        <w:rPr>
          <w:rFonts w:ascii="Simplified Arabic" w:eastAsia="Times New Roman" w:hAnsi="Simplified Arabic" w:cs="Simplified Arabic" w:hint="cs"/>
          <w:b/>
          <w:rtl/>
          <w:lang w:val="en-GB" w:bidi="ar-EG"/>
        </w:rPr>
        <w:t>خزين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المسبق</w:t>
      </w:r>
      <w:r w:rsidR="006164BD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للمساعدات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وتوفير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المواد الغذائية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المنقذ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>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للحياة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لأولئك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الذين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هم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أمس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الحاجة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إليه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>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لكن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ينقل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جواً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أيضًا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الإمدادات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الطبية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وعمال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الإغاثة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المجتمع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والصحي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بأكمله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ولكن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6164BD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بالطبع نحن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بحاجة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الأموال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للقيام</w:t>
      </w:r>
      <w:r w:rsidR="007367CC" w:rsidRPr="007367CC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7367CC" w:rsidRPr="007367CC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بذلك</w:t>
      </w:r>
      <w:r w:rsidR="007367CC">
        <w:rPr>
          <w:rFonts w:ascii="Simplified Arabic" w:eastAsia="Times New Roman" w:hAnsi="Simplified Arabic" w:cs="Simplified Arabic" w:hint="cs"/>
          <w:b/>
          <w:rtl/>
          <w:lang w:val="en-GB" w:bidi="ar-EG"/>
        </w:rPr>
        <w:t>.</w:t>
      </w:r>
      <w:r w:rsidR="007367CC">
        <w:rPr>
          <w:rFonts w:ascii="Simplified Arabic" w:eastAsia="Times New Roman" w:hAnsi="Simplified Arabic" w:cs="Simplified Arabic"/>
          <w:b/>
          <w:rtl/>
          <w:lang w:val="en-GB" w:bidi="ar-EG"/>
        </w:rPr>
        <w:t>"</w:t>
      </w:r>
    </w:p>
    <w:p w14:paraId="511D7513" w14:textId="77777777" w:rsidR="007367CC" w:rsidRPr="007367CC" w:rsidRDefault="007367CC" w:rsidP="007367CC">
      <w:pPr>
        <w:bidi/>
        <w:rPr>
          <w:bCs/>
          <w:rtl/>
          <w:lang w:val="en-GB"/>
        </w:rPr>
      </w:pPr>
      <w:r w:rsidRPr="007367CC">
        <w:rPr>
          <w:rFonts w:hint="cs"/>
          <w:bCs/>
          <w:rtl/>
          <w:lang w:val="en-GB"/>
        </w:rPr>
        <w:t>داكار، السنغال</w:t>
      </w:r>
    </w:p>
    <w:p w14:paraId="72212979" w14:textId="77777777" w:rsidR="007367CC" w:rsidRDefault="007367CC" w:rsidP="007367CC">
      <w:pPr>
        <w:bidi/>
        <w:rPr>
          <w:bCs/>
          <w:rtl/>
          <w:lang w:val="en-GB"/>
        </w:rPr>
      </w:pPr>
      <w:r w:rsidRPr="007367CC">
        <w:rPr>
          <w:rFonts w:hint="cs"/>
          <w:bCs/>
          <w:rtl/>
          <w:lang w:val="en-GB"/>
        </w:rPr>
        <w:t>تم التصوير في: 6 مايو 2020</w:t>
      </w:r>
    </w:p>
    <w:p w14:paraId="7D410369" w14:textId="77777777" w:rsidR="007367CC" w:rsidRDefault="007367CC" w:rsidP="007367CC">
      <w:pPr>
        <w:bidi/>
        <w:rPr>
          <w:bCs/>
          <w:rtl/>
          <w:lang w:val="en-GB"/>
        </w:rPr>
      </w:pPr>
    </w:p>
    <w:p w14:paraId="422CC81C" w14:textId="77777777" w:rsidR="007367CC" w:rsidRDefault="007367CC" w:rsidP="007367CC">
      <w:pPr>
        <w:bidi/>
        <w:rPr>
          <w:b/>
          <w:lang w:val="en-GB"/>
        </w:rPr>
      </w:pPr>
      <w:r>
        <w:rPr>
          <w:b/>
          <w:lang w:val="en-GB"/>
        </w:rPr>
        <w:t>1:30-2:09</w:t>
      </w:r>
    </w:p>
    <w:p w14:paraId="4B05A27A" w14:textId="77777777" w:rsidR="007367CC" w:rsidRDefault="007367CC" w:rsidP="007367CC">
      <w:pPr>
        <w:bidi/>
        <w:rPr>
          <w:bCs/>
          <w:rtl/>
          <w:lang w:val="en-GB"/>
        </w:rPr>
      </w:pPr>
      <w:r>
        <w:rPr>
          <w:rFonts w:hint="cs"/>
          <w:bCs/>
          <w:rtl/>
          <w:lang w:val="en-GB"/>
        </w:rPr>
        <w:t>النقل الجوي التابع لبرنامج الأغذية العالمي</w:t>
      </w:r>
    </w:p>
    <w:p w14:paraId="32370706" w14:textId="77777777" w:rsidR="007367CC" w:rsidRDefault="007367CC" w:rsidP="007367CC">
      <w:pPr>
        <w:bidi/>
        <w:rPr>
          <w:rFonts w:ascii="Simplified Arabic" w:hAnsi="Simplified Arabic" w:cs="Simplified Arabic"/>
          <w:b/>
          <w:rtl/>
          <w:lang w:val="en-GB"/>
        </w:rPr>
      </w:pPr>
      <w:r w:rsidRPr="007367CC">
        <w:rPr>
          <w:rFonts w:ascii="Simplified Arabic" w:hAnsi="Simplified Arabic" w:cs="Simplified Arabic"/>
          <w:b/>
          <w:rtl/>
          <w:lang w:val="en-GB"/>
        </w:rPr>
        <w:t xml:space="preserve">وصول رحلة شحن </w:t>
      </w:r>
      <w:r>
        <w:rPr>
          <w:rFonts w:ascii="Simplified Arabic" w:hAnsi="Simplified Arabic" w:cs="Simplified Arabic" w:hint="cs"/>
          <w:b/>
          <w:rtl/>
          <w:lang w:val="en-GB"/>
        </w:rPr>
        <w:t>تابعة ل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برنامج الأغذية العالمي من مركز الاستجابة الإنسانية العالمي المنشأ حديثاً في </w:t>
      </w:r>
      <w:proofErr w:type="spellStart"/>
      <w:r w:rsidRPr="007367CC">
        <w:rPr>
          <w:rFonts w:ascii="Simplified Arabic" w:hAnsi="Simplified Arabic" w:cs="Simplified Arabic"/>
          <w:b/>
          <w:rtl/>
          <w:lang w:val="en-GB"/>
        </w:rPr>
        <w:t>لي</w:t>
      </w:r>
      <w:r>
        <w:rPr>
          <w:rFonts w:ascii="Simplified Arabic" w:hAnsi="Simplified Arabic" w:cs="Simplified Arabic" w:hint="cs"/>
          <w:b/>
          <w:rtl/>
          <w:lang w:val="en-GB"/>
        </w:rPr>
        <w:t>ا</w:t>
      </w:r>
      <w:r w:rsidRPr="007367CC">
        <w:rPr>
          <w:rFonts w:ascii="Simplified Arabic" w:hAnsi="Simplified Arabic" w:cs="Simplified Arabic"/>
          <w:b/>
          <w:rtl/>
          <w:lang w:val="en-GB"/>
        </w:rPr>
        <w:t>ج</w:t>
      </w:r>
      <w:proofErr w:type="spellEnd"/>
      <w:r w:rsidRPr="007367CC">
        <w:rPr>
          <w:rFonts w:ascii="Simplified Arabic" w:hAnsi="Simplified Arabic" w:cs="Simplified Arabic"/>
          <w:b/>
          <w:rtl/>
          <w:lang w:val="en-GB"/>
        </w:rPr>
        <w:t xml:space="preserve"> ببلجيكا إلى بوركينا فاسو وهي تحمل ما يقرب من 16 طناً مترياً من الشحنات الطبية ومعدات </w:t>
      </w:r>
      <w:r>
        <w:rPr>
          <w:rFonts w:ascii="Simplified Arabic" w:hAnsi="Simplified Arabic" w:cs="Simplified Arabic" w:hint="cs"/>
          <w:b/>
          <w:rtl/>
          <w:lang w:val="en-GB"/>
        </w:rPr>
        <w:t>الوقاية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الشخصية مثل </w:t>
      </w:r>
      <w:r>
        <w:rPr>
          <w:rFonts w:ascii="Simplified Arabic" w:hAnsi="Simplified Arabic" w:cs="Simplified Arabic" w:hint="cs"/>
          <w:b/>
          <w:rtl/>
          <w:lang w:val="en-GB"/>
        </w:rPr>
        <w:t>الكمامات</w:t>
      </w:r>
      <w:r w:rsidRPr="007367CC">
        <w:rPr>
          <w:rFonts w:ascii="Simplified Arabic" w:hAnsi="Simplified Arabic" w:cs="Simplified Arabic"/>
          <w:b/>
          <w:rtl/>
          <w:lang w:val="en-GB"/>
        </w:rPr>
        <w:t xml:space="preserve"> والقفازات نيابة عن اليونيسف واللجنة الدولية للصليب الأحمر.</w:t>
      </w:r>
    </w:p>
    <w:p w14:paraId="04154FD1" w14:textId="77777777" w:rsidR="007367CC" w:rsidRPr="007367CC" w:rsidRDefault="007367CC" w:rsidP="007367CC">
      <w:pPr>
        <w:bidi/>
        <w:rPr>
          <w:rFonts w:ascii="Simplified Arabic" w:hAnsi="Simplified Arabic" w:cs="Simplified Arabic"/>
          <w:bCs/>
          <w:rtl/>
          <w:lang w:val="en-GB"/>
        </w:rPr>
      </w:pPr>
      <w:r w:rsidRPr="007367CC">
        <w:rPr>
          <w:rFonts w:ascii="Simplified Arabic" w:hAnsi="Simplified Arabic" w:cs="Simplified Arabic" w:hint="cs"/>
          <w:bCs/>
          <w:rtl/>
          <w:lang w:val="en-GB"/>
        </w:rPr>
        <w:t>أواجادوجو، بوركينا فاسو</w:t>
      </w:r>
    </w:p>
    <w:p w14:paraId="40A3C836" w14:textId="77777777" w:rsidR="007367CC" w:rsidRDefault="007367CC" w:rsidP="007367CC">
      <w:pPr>
        <w:bidi/>
        <w:rPr>
          <w:rFonts w:ascii="Simplified Arabic" w:hAnsi="Simplified Arabic" w:cs="Simplified Arabic"/>
          <w:bCs/>
          <w:rtl/>
          <w:lang w:val="en-GB"/>
        </w:rPr>
      </w:pPr>
      <w:r w:rsidRPr="007367CC">
        <w:rPr>
          <w:rFonts w:ascii="Simplified Arabic" w:hAnsi="Simplified Arabic" w:cs="Simplified Arabic" w:hint="cs"/>
          <w:bCs/>
          <w:rtl/>
          <w:lang w:val="en-GB"/>
        </w:rPr>
        <w:t>تم التصوير في: 1 مايو 2020</w:t>
      </w:r>
    </w:p>
    <w:p w14:paraId="66449DCD" w14:textId="77777777" w:rsidR="007367CC" w:rsidRDefault="007367CC" w:rsidP="007367CC">
      <w:pPr>
        <w:bidi/>
        <w:rPr>
          <w:rFonts w:ascii="Simplified Arabic" w:hAnsi="Simplified Arabic" w:cs="Simplified Arabic"/>
          <w:bCs/>
          <w:rtl/>
          <w:lang w:val="en-GB"/>
        </w:rPr>
      </w:pPr>
    </w:p>
    <w:p w14:paraId="7166A7AC" w14:textId="77777777" w:rsidR="007367CC" w:rsidRDefault="007367CC" w:rsidP="007367CC">
      <w:pPr>
        <w:pStyle w:val="wordsection1"/>
        <w:bidi/>
        <w:rPr>
          <w:b/>
          <w:rtl/>
          <w:lang w:val="en-GB"/>
        </w:rPr>
      </w:pPr>
      <w:r>
        <w:rPr>
          <w:b/>
          <w:lang w:val="en-GB"/>
        </w:rPr>
        <w:t>2:09-3:02</w:t>
      </w:r>
    </w:p>
    <w:p w14:paraId="0A3B6866" w14:textId="77777777" w:rsidR="007367CC" w:rsidRPr="00B1573C" w:rsidRDefault="00B1573C" w:rsidP="00B1573C">
      <w:pPr>
        <w:pStyle w:val="wordsection1"/>
        <w:bidi/>
        <w:rPr>
          <w:bCs/>
          <w:lang w:val="en-GB"/>
        </w:rPr>
      </w:pPr>
      <w:proofErr w:type="spellStart"/>
      <w:r w:rsidRPr="00B1573C">
        <w:rPr>
          <w:rFonts w:hint="eastAsia"/>
          <w:bCs/>
          <w:rtl/>
          <w:lang w:val="en-GB"/>
        </w:rPr>
        <w:t>سوادوغو</w:t>
      </w:r>
      <w:proofErr w:type="spellEnd"/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سلام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يتلقى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أموالا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من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برنامج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الأغذية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العالمي،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ويشتري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الطعام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من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المتجر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ويجلب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الطعام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إلى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المكان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الذي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يقيم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فيه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هو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cs"/>
          <w:bCs/>
          <w:rtl/>
          <w:lang w:val="en-GB"/>
        </w:rPr>
        <w:t>وأسرته. يتم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cs"/>
          <w:bCs/>
          <w:rtl/>
          <w:lang w:val="en-GB"/>
        </w:rPr>
        <w:t>ال</w:t>
      </w:r>
      <w:r w:rsidRPr="00B1573C">
        <w:rPr>
          <w:rFonts w:hint="eastAsia"/>
          <w:bCs/>
          <w:rtl/>
          <w:lang w:val="en-GB"/>
        </w:rPr>
        <w:t>توزيع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cs"/>
          <w:bCs/>
          <w:rtl/>
          <w:lang w:val="en-GB"/>
        </w:rPr>
        <w:t xml:space="preserve">في </w:t>
      </w:r>
      <w:r w:rsidRPr="00B1573C">
        <w:rPr>
          <w:rFonts w:hint="eastAsia"/>
          <w:bCs/>
          <w:rtl/>
          <w:lang w:val="en-GB"/>
        </w:rPr>
        <w:t>برنامج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الأغذية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العالمي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cs"/>
          <w:bCs/>
          <w:rtl/>
          <w:lang w:val="en-GB"/>
        </w:rPr>
        <w:t>مع اتباع أساليب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الوقاية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eastAsia"/>
          <w:bCs/>
          <w:rtl/>
          <w:lang w:val="en-GB"/>
        </w:rPr>
        <w:t>من</w:t>
      </w:r>
      <w:r w:rsidRPr="00B1573C">
        <w:rPr>
          <w:bCs/>
          <w:rtl/>
          <w:lang w:val="en-GB"/>
        </w:rPr>
        <w:t xml:space="preserve"> </w:t>
      </w:r>
      <w:r w:rsidRPr="00B1573C">
        <w:rPr>
          <w:rFonts w:hint="cs"/>
          <w:bCs/>
          <w:rtl/>
          <w:lang w:val="en-GB"/>
        </w:rPr>
        <w:t>فيروس كورونا المستجد (كوفيد-19)</w:t>
      </w:r>
      <w:r w:rsidRPr="00B1573C">
        <w:rPr>
          <w:bCs/>
          <w:rtl/>
          <w:lang w:val="en-GB"/>
        </w:rPr>
        <w:t>.</w:t>
      </w:r>
    </w:p>
    <w:p w14:paraId="2420CEB9" w14:textId="38346E5B" w:rsidR="007367CC" w:rsidRDefault="00B1573C" w:rsidP="00B1573C">
      <w:pPr>
        <w:bidi/>
        <w:jc w:val="both"/>
        <w:rPr>
          <w:rFonts w:ascii="Simplified Arabic" w:hAnsi="Simplified Arabic" w:cs="Simplified Arabic"/>
          <w:b/>
          <w:rtl/>
          <w:lang w:val="en-GB"/>
        </w:rPr>
      </w:pPr>
      <w:r w:rsidRPr="00B1573C">
        <w:rPr>
          <w:rFonts w:ascii="Simplified Arabic" w:hAnsi="Simplified Arabic" w:cs="Simplified Arabic" w:hint="eastAsia"/>
          <w:b/>
          <w:rtl/>
          <w:lang w:val="en-GB"/>
        </w:rPr>
        <w:t>فر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proofErr w:type="spellStart"/>
      <w:r w:rsidRPr="00B1573C">
        <w:rPr>
          <w:rFonts w:ascii="Simplified Arabic" w:hAnsi="Simplified Arabic" w:cs="Simplified Arabic" w:hint="eastAsia"/>
          <w:b/>
          <w:rtl/>
          <w:lang w:val="en-GB"/>
        </w:rPr>
        <w:t>سوادوغو</w:t>
      </w:r>
      <w:proofErr w:type="spellEnd"/>
      <w:r w:rsidRPr="00B1573C">
        <w:rPr>
          <w:rFonts w:ascii="Simplified Arabic" w:hAnsi="Simplified Arabic" w:cs="Simplified Arabic" w:hint="eastAsia"/>
          <w:b/>
          <w:rtl/>
          <w:lang w:val="en-GB"/>
        </w:rPr>
        <w:t>،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39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سنة،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من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منزله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في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proofErr w:type="spellStart"/>
      <w:r w:rsidRPr="00B1573C">
        <w:rPr>
          <w:rFonts w:ascii="Simplified Arabic" w:hAnsi="Simplified Arabic" w:cs="Simplified Arabic" w:hint="eastAsia"/>
          <w:b/>
          <w:rtl/>
          <w:lang w:val="en-GB"/>
        </w:rPr>
        <w:t>اربين</w:t>
      </w:r>
      <w:r w:rsidR="00BF3D02">
        <w:rPr>
          <w:rFonts w:ascii="Simplified Arabic" w:hAnsi="Simplified Arabic" w:cs="Simplified Arabic" w:hint="cs"/>
          <w:b/>
          <w:rtl/>
          <w:lang w:val="en-GB"/>
        </w:rPr>
        <w:t>ب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دا</w:t>
      </w:r>
      <w:proofErr w:type="spellEnd"/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عندما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هاجمت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الجماعات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المسلحة</w:t>
      </w:r>
      <w:r>
        <w:rPr>
          <w:rFonts w:ascii="Simplified Arabic" w:hAnsi="Simplified Arabic" w:cs="Simplified Arabic" w:hint="cs"/>
          <w:b/>
          <w:rtl/>
          <w:lang w:val="en-GB"/>
        </w:rPr>
        <w:t xml:space="preserve"> منطقته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وقتلت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العديد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من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القرويين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. </w:t>
      </w:r>
      <w:r>
        <w:rPr>
          <w:rFonts w:ascii="Simplified Arabic" w:hAnsi="Simplified Arabic" w:cs="Simplified Arabic" w:hint="cs"/>
          <w:b/>
          <w:rtl/>
          <w:lang w:val="en-GB"/>
        </w:rPr>
        <w:t>و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سافر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سيرا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على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الأقدام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160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كيلومترا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إلى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proofErr w:type="spellStart"/>
      <w:r w:rsidRPr="00B1573C">
        <w:rPr>
          <w:rFonts w:ascii="Simplified Arabic" w:hAnsi="Simplified Arabic" w:cs="Simplified Arabic" w:hint="eastAsia"/>
          <w:b/>
          <w:rtl/>
          <w:lang w:val="en-GB"/>
        </w:rPr>
        <w:t>كايا</w:t>
      </w:r>
      <w:proofErr w:type="spellEnd"/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تاركا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وراءه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كل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شيء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. </w:t>
      </w:r>
      <w:r>
        <w:rPr>
          <w:rFonts w:ascii="Simplified Arabic" w:hAnsi="Simplified Arabic" w:cs="Simplified Arabic" w:hint="cs"/>
          <w:b/>
          <w:rtl/>
          <w:lang w:val="en-GB"/>
        </w:rPr>
        <w:t>ولحقت به أسرته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فيما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بعد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حاملة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بعض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ممتلكاتهم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lastRenderedPageBreak/>
        <w:t>ولكن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أطفاله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لم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يذهبوا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إلى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المدرسة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منذ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فرارهم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. </w:t>
      </w:r>
      <w:r>
        <w:rPr>
          <w:rFonts w:ascii="Simplified Arabic" w:hAnsi="Simplified Arabic" w:cs="Simplified Arabic" w:hint="cs"/>
          <w:b/>
          <w:rtl/>
          <w:lang w:val="en-GB"/>
        </w:rPr>
        <w:t>و</w:t>
      </w:r>
      <w:r w:rsidR="006A0197">
        <w:rPr>
          <w:rFonts w:ascii="Simplified Arabic" w:hAnsi="Simplified Arabic" w:cs="Simplified Arabic" w:hint="cs"/>
          <w:b/>
          <w:rtl/>
          <w:lang w:val="en-GB"/>
        </w:rPr>
        <w:t xml:space="preserve">حرص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برنامج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الأغذية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العالمي</w:t>
      </w:r>
      <w:r w:rsidR="006A0197">
        <w:rPr>
          <w:rFonts w:ascii="Simplified Arabic" w:hAnsi="Simplified Arabic" w:cs="Simplified Arabic" w:hint="cs"/>
          <w:b/>
          <w:rtl/>
          <w:lang w:val="en-GB"/>
        </w:rPr>
        <w:t xml:space="preserve"> على تنفيذ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التدابير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الوقائية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إزاء كوفيد-19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في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توزيعاته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النقدية</w:t>
      </w:r>
      <w:r w:rsidRPr="00B1573C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B1573C">
        <w:rPr>
          <w:rFonts w:ascii="Simplified Arabic" w:hAnsi="Simplified Arabic" w:cs="Simplified Arabic" w:hint="eastAsia"/>
          <w:b/>
          <w:rtl/>
          <w:lang w:val="en-GB"/>
        </w:rPr>
        <w:t>والغذائية</w:t>
      </w:r>
      <w:r w:rsidRPr="00B1573C">
        <w:rPr>
          <w:rFonts w:ascii="Simplified Arabic" w:hAnsi="Simplified Arabic" w:cs="Simplified Arabic"/>
          <w:b/>
          <w:rtl/>
          <w:lang w:val="en-GB"/>
        </w:rPr>
        <w:t>.</w:t>
      </w:r>
    </w:p>
    <w:p w14:paraId="19A7557E" w14:textId="77777777" w:rsidR="00B1573C" w:rsidRPr="004158A1" w:rsidRDefault="004158A1" w:rsidP="00B1573C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proofErr w:type="spellStart"/>
      <w:r w:rsidRPr="004158A1">
        <w:rPr>
          <w:rFonts w:ascii="Simplified Arabic" w:hAnsi="Simplified Arabic" w:cs="Simplified Arabic" w:hint="cs"/>
          <w:bCs/>
          <w:rtl/>
          <w:lang w:val="en-GB"/>
        </w:rPr>
        <w:t>كايا</w:t>
      </w:r>
      <w:proofErr w:type="spellEnd"/>
      <w:r w:rsidRPr="004158A1">
        <w:rPr>
          <w:rFonts w:ascii="Simplified Arabic" w:hAnsi="Simplified Arabic" w:cs="Simplified Arabic" w:hint="cs"/>
          <w:bCs/>
          <w:rtl/>
          <w:lang w:val="en-GB"/>
        </w:rPr>
        <w:t>، بوركينا فاسو</w:t>
      </w:r>
    </w:p>
    <w:p w14:paraId="438784C9" w14:textId="77777777" w:rsidR="004158A1" w:rsidRDefault="004158A1" w:rsidP="004158A1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r w:rsidRPr="004158A1">
        <w:rPr>
          <w:rFonts w:ascii="Simplified Arabic" w:hAnsi="Simplified Arabic" w:cs="Simplified Arabic" w:hint="cs"/>
          <w:bCs/>
          <w:rtl/>
          <w:lang w:val="en-GB"/>
        </w:rPr>
        <w:t>تم التصوير في: 3 أبريل 2020</w:t>
      </w:r>
    </w:p>
    <w:p w14:paraId="40FDEDD5" w14:textId="77777777" w:rsidR="004158A1" w:rsidRDefault="004158A1" w:rsidP="004158A1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</w:p>
    <w:p w14:paraId="6899E3E9" w14:textId="77777777" w:rsidR="004158A1" w:rsidRDefault="004158A1" w:rsidP="004158A1">
      <w:pPr>
        <w:bidi/>
        <w:rPr>
          <w:b/>
          <w:lang w:val="en-GB"/>
        </w:rPr>
      </w:pPr>
      <w:r>
        <w:rPr>
          <w:b/>
          <w:lang w:val="en-GB"/>
        </w:rPr>
        <w:t>3:02-3:22</w:t>
      </w:r>
    </w:p>
    <w:p w14:paraId="72C9522F" w14:textId="77777777" w:rsidR="004158A1" w:rsidRPr="004158A1" w:rsidRDefault="004158A1" w:rsidP="004158A1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r w:rsidRPr="004158A1">
        <w:rPr>
          <w:rFonts w:ascii="Simplified Arabic" w:hAnsi="Simplified Arabic" w:cs="Simplified Arabic" w:hint="cs"/>
          <w:bCs/>
          <w:rtl/>
          <w:lang w:val="en-GB"/>
        </w:rPr>
        <w:t xml:space="preserve">(مقطع صوتي) </w:t>
      </w:r>
      <w:proofErr w:type="spellStart"/>
      <w:r w:rsidRPr="004158A1">
        <w:rPr>
          <w:rFonts w:ascii="Simplified Arabic" w:hAnsi="Simplified Arabic" w:cs="Simplified Arabic" w:hint="cs"/>
          <w:bCs/>
          <w:rtl/>
          <w:lang w:val="en-GB"/>
        </w:rPr>
        <w:t>سوادوغو</w:t>
      </w:r>
      <w:proofErr w:type="spellEnd"/>
      <w:r w:rsidRPr="004158A1">
        <w:rPr>
          <w:rFonts w:ascii="Simplified Arabic" w:hAnsi="Simplified Arabic" w:cs="Simplified Arabic" w:hint="cs"/>
          <w:bCs/>
          <w:rtl/>
          <w:lang w:val="en-GB"/>
        </w:rPr>
        <w:t xml:space="preserve"> سلام (مور)</w:t>
      </w:r>
    </w:p>
    <w:p w14:paraId="3062CE89" w14:textId="77E0EAEF" w:rsidR="004158A1" w:rsidRDefault="004158A1" w:rsidP="004158A1">
      <w:pPr>
        <w:bidi/>
        <w:jc w:val="both"/>
        <w:rPr>
          <w:rFonts w:ascii="Simplified Arabic" w:hAnsi="Simplified Arabic" w:cs="Simplified Arabic"/>
          <w:b/>
          <w:rtl/>
          <w:lang w:val="en-GB"/>
        </w:rPr>
      </w:pPr>
      <w:r w:rsidRPr="004158A1">
        <w:rPr>
          <w:rFonts w:ascii="Simplified Arabic" w:hAnsi="Simplified Arabic" w:cs="Simplified Arabic"/>
          <w:b/>
          <w:rtl/>
          <w:lang w:val="en-GB"/>
        </w:rPr>
        <w:t>"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هربنا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إلى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هنا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فراراً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من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القتل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. </w:t>
      </w:r>
      <w:r>
        <w:rPr>
          <w:rFonts w:ascii="Simplified Arabic" w:hAnsi="Simplified Arabic" w:cs="Simplified Arabic" w:hint="cs"/>
          <w:b/>
          <w:rtl/>
          <w:lang w:val="en-GB"/>
        </w:rPr>
        <w:t>و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تمكنت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النساء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من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اللحاق بنا بالعربات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. </w:t>
      </w:r>
      <w:r>
        <w:rPr>
          <w:rFonts w:ascii="Simplified Arabic" w:hAnsi="Simplified Arabic" w:cs="Simplified Arabic" w:hint="cs"/>
          <w:b/>
          <w:rtl/>
          <w:lang w:val="en-GB"/>
        </w:rPr>
        <w:t xml:space="preserve">لقد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تركنا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كل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ممتلكاتنا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هناك،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حتى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4158A1">
        <w:rPr>
          <w:rFonts w:ascii="Simplified Arabic" w:hAnsi="Simplified Arabic" w:cs="Simplified Arabic" w:hint="eastAsia"/>
          <w:b/>
          <w:rtl/>
          <w:lang w:val="en-GB"/>
        </w:rPr>
        <w:t>الطعام</w:t>
      </w:r>
      <w:r w:rsidRPr="004158A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="001540DB">
        <w:rPr>
          <w:rFonts w:ascii="Simplified Arabic" w:hAnsi="Simplified Arabic" w:cs="Simplified Arabic" w:hint="cs"/>
          <w:b/>
          <w:rtl/>
          <w:lang w:val="en-GB"/>
        </w:rPr>
        <w:t>وأدوات الطهي</w:t>
      </w:r>
      <w:r>
        <w:rPr>
          <w:rFonts w:ascii="Simplified Arabic" w:hAnsi="Simplified Arabic" w:cs="Simplified Arabic" w:hint="cs"/>
          <w:b/>
          <w:rtl/>
          <w:lang w:val="en-GB"/>
        </w:rPr>
        <w:t>.</w:t>
      </w:r>
      <w:r w:rsidRPr="004158A1">
        <w:rPr>
          <w:rFonts w:ascii="Simplified Arabic" w:hAnsi="Simplified Arabic" w:cs="Simplified Arabic"/>
          <w:b/>
          <w:rtl/>
          <w:lang w:val="en-GB"/>
        </w:rPr>
        <w:t>"</w:t>
      </w:r>
    </w:p>
    <w:p w14:paraId="599A222E" w14:textId="77777777" w:rsidR="003C5073" w:rsidRPr="004158A1" w:rsidRDefault="003C5073" w:rsidP="003C5073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proofErr w:type="spellStart"/>
      <w:r w:rsidRPr="004158A1">
        <w:rPr>
          <w:rFonts w:ascii="Simplified Arabic" w:hAnsi="Simplified Arabic" w:cs="Simplified Arabic" w:hint="cs"/>
          <w:bCs/>
          <w:rtl/>
          <w:lang w:val="en-GB"/>
        </w:rPr>
        <w:t>كايا</w:t>
      </w:r>
      <w:proofErr w:type="spellEnd"/>
      <w:r w:rsidRPr="004158A1">
        <w:rPr>
          <w:rFonts w:ascii="Simplified Arabic" w:hAnsi="Simplified Arabic" w:cs="Simplified Arabic" w:hint="cs"/>
          <w:bCs/>
          <w:rtl/>
          <w:lang w:val="en-GB"/>
        </w:rPr>
        <w:t>، بوركينا فاسو</w:t>
      </w:r>
    </w:p>
    <w:p w14:paraId="091E1256" w14:textId="77777777" w:rsidR="00B1573C" w:rsidRDefault="003C5073" w:rsidP="003C5073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r w:rsidRPr="004158A1">
        <w:rPr>
          <w:rFonts w:ascii="Simplified Arabic" w:hAnsi="Simplified Arabic" w:cs="Simplified Arabic" w:hint="cs"/>
          <w:bCs/>
          <w:rtl/>
          <w:lang w:val="en-GB"/>
        </w:rPr>
        <w:t>تم التصوير في: 3 أبريل 2020</w:t>
      </w:r>
    </w:p>
    <w:p w14:paraId="61B215A0" w14:textId="77777777" w:rsidR="003C5073" w:rsidRDefault="003C5073" w:rsidP="003C5073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</w:p>
    <w:p w14:paraId="07F497A9" w14:textId="77777777" w:rsidR="005B6DE1" w:rsidRPr="00116DB4" w:rsidRDefault="005B6DE1" w:rsidP="005B6DE1">
      <w:pPr>
        <w:bidi/>
        <w:rPr>
          <w:b/>
          <w:lang w:val="en-GB"/>
        </w:rPr>
      </w:pPr>
      <w:r w:rsidRPr="00116DB4">
        <w:rPr>
          <w:b/>
          <w:lang w:val="en-GB"/>
        </w:rPr>
        <w:t>3:22-3:42</w:t>
      </w:r>
    </w:p>
    <w:p w14:paraId="4D6ADD86" w14:textId="77777777" w:rsidR="003C5073" w:rsidRDefault="005B6DE1" w:rsidP="005B6DE1">
      <w:pPr>
        <w:bidi/>
        <w:jc w:val="both"/>
        <w:rPr>
          <w:rFonts w:ascii="Simplified Arabic" w:hAnsi="Simplified Arabic" w:cs="Simplified Arabic"/>
          <w:b/>
          <w:rtl/>
          <w:lang w:val="en-GB"/>
        </w:rPr>
      </w:pPr>
      <w:r w:rsidRPr="005B6DE1">
        <w:rPr>
          <w:rFonts w:ascii="Simplified Arabic" w:hAnsi="Simplified Arabic" w:cs="Simplified Arabic" w:hint="eastAsia"/>
          <w:b/>
          <w:rtl/>
          <w:lang w:val="en-GB"/>
        </w:rPr>
        <w:t>تقوم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أسرة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proofErr w:type="spellStart"/>
      <w:r w:rsidRPr="005B6DE1">
        <w:rPr>
          <w:rFonts w:ascii="Simplified Arabic" w:hAnsi="Simplified Arabic" w:cs="Simplified Arabic" w:hint="eastAsia"/>
          <w:b/>
          <w:rtl/>
          <w:lang w:val="en-GB"/>
        </w:rPr>
        <w:t>سوادوغو</w:t>
      </w:r>
      <w:proofErr w:type="spellEnd"/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سلام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بتحضير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وتناول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الطعام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الذي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/>
        </w:rPr>
        <w:t>اشترته بالأموال التي حصلت عليها من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برنامج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الأغذية</w:t>
      </w:r>
      <w:r w:rsidRPr="005B6DE1">
        <w:rPr>
          <w:rFonts w:ascii="Simplified Arabic" w:hAnsi="Simplified Arabic" w:cs="Simplified Arabic"/>
          <w:b/>
          <w:rtl/>
          <w:lang w:val="en-GB"/>
        </w:rPr>
        <w:t xml:space="preserve"> </w:t>
      </w:r>
      <w:r w:rsidRPr="005B6DE1">
        <w:rPr>
          <w:rFonts w:ascii="Simplified Arabic" w:hAnsi="Simplified Arabic" w:cs="Simplified Arabic" w:hint="eastAsia"/>
          <w:b/>
          <w:rtl/>
          <w:lang w:val="en-GB"/>
        </w:rPr>
        <w:t>العالمي</w:t>
      </w:r>
      <w:r>
        <w:rPr>
          <w:rFonts w:ascii="Simplified Arabic" w:hAnsi="Simplified Arabic" w:cs="Simplified Arabic" w:hint="cs"/>
          <w:b/>
          <w:rtl/>
          <w:lang w:val="en-GB"/>
        </w:rPr>
        <w:t>.</w:t>
      </w:r>
    </w:p>
    <w:p w14:paraId="17C14130" w14:textId="77777777" w:rsidR="005B6DE1" w:rsidRPr="004158A1" w:rsidRDefault="005B6DE1" w:rsidP="005B6DE1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proofErr w:type="spellStart"/>
      <w:r w:rsidRPr="004158A1">
        <w:rPr>
          <w:rFonts w:ascii="Simplified Arabic" w:hAnsi="Simplified Arabic" w:cs="Simplified Arabic" w:hint="cs"/>
          <w:bCs/>
          <w:rtl/>
          <w:lang w:val="en-GB"/>
        </w:rPr>
        <w:t>كايا</w:t>
      </w:r>
      <w:proofErr w:type="spellEnd"/>
      <w:r w:rsidRPr="004158A1">
        <w:rPr>
          <w:rFonts w:ascii="Simplified Arabic" w:hAnsi="Simplified Arabic" w:cs="Simplified Arabic" w:hint="cs"/>
          <w:bCs/>
          <w:rtl/>
          <w:lang w:val="en-GB"/>
        </w:rPr>
        <w:t>، بوركينا فاسو</w:t>
      </w:r>
    </w:p>
    <w:p w14:paraId="6BEE8A4E" w14:textId="77777777" w:rsidR="005B6DE1" w:rsidRDefault="005B6DE1" w:rsidP="005B6DE1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  <w:r w:rsidRPr="004158A1">
        <w:rPr>
          <w:rFonts w:ascii="Simplified Arabic" w:hAnsi="Simplified Arabic" w:cs="Simplified Arabic" w:hint="cs"/>
          <w:bCs/>
          <w:rtl/>
          <w:lang w:val="en-GB"/>
        </w:rPr>
        <w:t>تم التصوير في: 3 أبريل 2020</w:t>
      </w:r>
    </w:p>
    <w:p w14:paraId="393CB132" w14:textId="77777777" w:rsidR="00257E03" w:rsidRDefault="00257E03" w:rsidP="00257E03">
      <w:pPr>
        <w:bidi/>
        <w:jc w:val="both"/>
        <w:rPr>
          <w:rFonts w:ascii="Simplified Arabic" w:hAnsi="Simplified Arabic" w:cs="Simplified Arabic"/>
          <w:bCs/>
          <w:rtl/>
          <w:lang w:val="en-GB"/>
        </w:rPr>
      </w:pPr>
    </w:p>
    <w:p w14:paraId="6866A381" w14:textId="77777777" w:rsidR="00257E03" w:rsidRPr="007367CC" w:rsidRDefault="00257E03" w:rsidP="00257E03">
      <w:pPr>
        <w:bidi/>
        <w:jc w:val="both"/>
        <w:rPr>
          <w:rFonts w:ascii="Simplified Arabic" w:hAnsi="Simplified Arabic" w:cs="Simplified Arabic"/>
          <w:b/>
          <w:lang w:val="en-GB"/>
        </w:rPr>
      </w:pPr>
      <w:r>
        <w:rPr>
          <w:rFonts w:ascii="Simplified Arabic" w:hAnsi="Simplified Arabic" w:cs="Simplified Arabic" w:hint="cs"/>
          <w:bCs/>
          <w:rtl/>
          <w:lang w:val="en-GB"/>
        </w:rPr>
        <w:t>النهاية</w:t>
      </w:r>
    </w:p>
    <w:p w14:paraId="449B6B9F" w14:textId="77777777" w:rsidR="007367CC" w:rsidRDefault="007367CC" w:rsidP="007367CC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197C91D9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5AF3F890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5C939822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254038CE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2BCFF241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638D8306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46E86E19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5DD484A8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3CF1F720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29A25527" w14:textId="77777777" w:rsidR="00257E03" w:rsidRDefault="00257E03" w:rsidP="00257E03">
      <w:pPr>
        <w:pStyle w:val="wordsection1"/>
        <w:bidi/>
        <w:rPr>
          <w:rFonts w:ascii="Simplified Arabic" w:eastAsia="Times New Roman" w:hAnsi="Simplified Arabic" w:cs="Simplified Arabic"/>
          <w:b/>
          <w:rtl/>
          <w:lang w:val="en-GB" w:bidi="ar-EG"/>
        </w:rPr>
      </w:pPr>
    </w:p>
    <w:p w14:paraId="53A97A6E" w14:textId="0D2E4814" w:rsidR="00257E03" w:rsidRPr="00081DB4" w:rsidRDefault="00257E03" w:rsidP="00373E6A">
      <w:pPr>
        <w:pStyle w:val="wordsection1"/>
        <w:numPr>
          <w:ilvl w:val="0"/>
          <w:numId w:val="1"/>
        </w:numPr>
        <w:bidi/>
        <w:jc w:val="both"/>
        <w:rPr>
          <w:rFonts w:ascii="Simplified Arabic" w:eastAsia="Times New Roman" w:hAnsi="Simplified Arabic" w:cs="Simplified Arabic"/>
          <w:bCs/>
          <w:lang w:val="en-GB" w:bidi="ar-EG"/>
        </w:rPr>
      </w:pP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lastRenderedPageBreak/>
        <w:t>يركز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برنامج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الأغذية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العالمي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جهوده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على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تعبئة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الموارد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التي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يحتاجها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لتقديم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المساعدة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الغذائية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إلى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100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مليون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شخص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قرر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تقديم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الدعم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لهم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عام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2020.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توفر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المساعد</w:t>
      </w:r>
      <w:r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ات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الغذائية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شريان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="005269C9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ل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لحياة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للمجتمعات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الضعيفة،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وسيكون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تعزيز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أنظمة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الحماية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الاجتماعية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أمرًا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حيويًا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لحماية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130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مليون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شخص</w:t>
      </w:r>
      <w:r w:rsidR="002D75B7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آخرين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معرضين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لخطر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الجوع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عام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2020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بسبب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="000103A8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جائحة فيروس كورونا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(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بالإضافة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إلى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135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مليون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شخص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يعانون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بالفعل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الجوع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الشديد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قبل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="00373E6A"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جائحة كوفيد-19.</w:t>
      </w:r>
      <w:r w:rsidR="000103A8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)</w:t>
      </w:r>
    </w:p>
    <w:p w14:paraId="27CAAFD2" w14:textId="6304FB2C" w:rsidR="00373E6A" w:rsidRDefault="00373E6A" w:rsidP="00373E6A">
      <w:pPr>
        <w:pStyle w:val="wordsection1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يرصد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بعناية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الاحتياجات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الناشئة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لإنقاذ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أولئك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الذين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هم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حافة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الهاوية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والذين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قد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يسقطون في</w:t>
      </w:r>
      <w:r w:rsidR="000430BE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براثن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بسبب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التداعيات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الاجتماعية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والاقتصادية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للوباء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/>
          <w:b/>
          <w:rtl/>
          <w:lang w:val="en-GB" w:bidi="ar-EG"/>
        </w:rPr>
        <w:t>–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حيث تزداد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الاحتياجات،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وكذلك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تكاليف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اللازمة ل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تلبية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الاحتياجات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الإنسانية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المتزايدة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25C7C74F" w14:textId="77777777" w:rsidR="00373E6A" w:rsidRDefault="00373E6A" w:rsidP="00373E6A">
      <w:pPr>
        <w:pStyle w:val="wordsection1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خلال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الاستفادة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خبرته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،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يساعد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الحكومات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تعزيز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أنظمة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الحماية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الاجتماعية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والتغذية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المدرسية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لتعزيز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تأثيرها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أوقات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الأزمات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7C35E821" w14:textId="77777777" w:rsidR="00081DB4" w:rsidRDefault="00081DB4" w:rsidP="00081DB4">
      <w:pPr>
        <w:pStyle w:val="wordsection1"/>
        <w:numPr>
          <w:ilvl w:val="0"/>
          <w:numId w:val="1"/>
        </w:numPr>
        <w:shd w:val="clear" w:color="auto" w:fill="FFFFFF"/>
        <w:bidi/>
        <w:spacing w:line="216" w:lineRule="atLeast"/>
        <w:jc w:val="both"/>
        <w:textAlignment w:val="baseline"/>
        <w:rPr>
          <w:rFonts w:ascii="Simplified Arabic" w:hAnsi="Simplified Arabic" w:cs="Simplified Arabic"/>
          <w:b/>
          <w:bCs/>
          <w:color w:val="000000"/>
        </w:rPr>
      </w:pPr>
      <w:r w:rsidRPr="00284DF5">
        <w:rPr>
          <w:rFonts w:ascii="Simplified Arabic" w:hAnsi="Simplified Arabic" w:cs="Simplified Arabic" w:hint="cs"/>
          <w:b/>
          <w:bCs/>
          <w:color w:val="000000"/>
          <w:rtl/>
        </w:rPr>
        <w:t xml:space="preserve">إن </w:t>
      </w:r>
      <w:r w:rsidRPr="00284DF5">
        <w:rPr>
          <w:rFonts w:ascii="Simplified Arabic" w:hAnsi="Simplified Arabic" w:cs="Simplified Arabic"/>
          <w:b/>
          <w:bCs/>
          <w:color w:val="000000"/>
          <w:rtl/>
        </w:rPr>
        <w:t xml:space="preserve">وباء الجوع الصامت على وشك اجتياح العالم، </w:t>
      </w:r>
      <w:r w:rsidRPr="00284DF5">
        <w:rPr>
          <w:rFonts w:ascii="Simplified Arabic" w:hAnsi="Simplified Arabic" w:cs="Simplified Arabic" w:hint="cs"/>
          <w:b/>
          <w:bCs/>
          <w:color w:val="000000"/>
          <w:rtl/>
        </w:rPr>
        <w:t>وستعقبه</w:t>
      </w:r>
      <w:r w:rsidRPr="00284DF5">
        <w:rPr>
          <w:rFonts w:ascii="Simplified Arabic" w:hAnsi="Simplified Arabic" w:cs="Simplified Arabic"/>
          <w:b/>
          <w:bCs/>
          <w:color w:val="000000"/>
          <w:rtl/>
        </w:rPr>
        <w:t xml:space="preserve"> المجاعة. </w:t>
      </w:r>
      <w:r w:rsidRPr="00284DF5">
        <w:rPr>
          <w:rFonts w:ascii="Simplified Arabic" w:hAnsi="Simplified Arabic" w:cs="Simplified Arabic" w:hint="cs"/>
          <w:b/>
          <w:bCs/>
          <w:color w:val="000000"/>
          <w:rtl/>
        </w:rPr>
        <w:t>و</w:t>
      </w:r>
      <w:r w:rsidRPr="00284DF5">
        <w:rPr>
          <w:rFonts w:ascii="Simplified Arabic" w:hAnsi="Simplified Arabic" w:cs="Simplified Arabic"/>
          <w:b/>
          <w:bCs/>
          <w:color w:val="000000"/>
          <w:rtl/>
        </w:rPr>
        <w:t>يظهر تحليل برنامج الأغذية العالمي أنه يمكن دفع ما يقرب من ربع مليار شخص إلى الجوع الشديد</w:t>
      </w:r>
      <w:r w:rsidR="00491C56">
        <w:rPr>
          <w:rFonts w:ascii="Simplified Arabic" w:hAnsi="Simplified Arabic" w:cs="Simplified Arabic" w:hint="cs"/>
          <w:b/>
          <w:bCs/>
          <w:color w:val="000000"/>
          <w:rtl/>
        </w:rPr>
        <w:t xml:space="preserve"> خلال عام 2020</w:t>
      </w:r>
      <w:r w:rsidRPr="00284DF5">
        <w:rPr>
          <w:rFonts w:ascii="Simplified Arabic" w:hAnsi="Simplified Arabic" w:cs="Simplified Arabic"/>
          <w:b/>
          <w:bCs/>
          <w:color w:val="000000"/>
          <w:rtl/>
        </w:rPr>
        <w:t xml:space="preserve"> بسبب تداعيات </w:t>
      </w:r>
      <w:r w:rsidRPr="00284DF5">
        <w:rPr>
          <w:rFonts w:ascii="Simplified Arabic" w:hAnsi="Simplified Arabic" w:cs="Simplified Arabic" w:hint="cs"/>
          <w:b/>
          <w:bCs/>
          <w:color w:val="000000"/>
          <w:rtl/>
        </w:rPr>
        <w:t>وباء كورونا المستجد (كوفيد-19)</w:t>
      </w:r>
      <w:r w:rsidRPr="00284DF5">
        <w:rPr>
          <w:rFonts w:ascii="Simplified Arabic" w:hAnsi="Simplified Arabic" w:cs="Simplified Arabic"/>
          <w:b/>
          <w:bCs/>
          <w:color w:val="000000"/>
          <w:rtl/>
        </w:rPr>
        <w:t>.</w:t>
      </w:r>
    </w:p>
    <w:p w14:paraId="3B17304D" w14:textId="210A9F22" w:rsidR="00373E6A" w:rsidRDefault="00373E6A" w:rsidP="00373E6A">
      <w:pPr>
        <w:pStyle w:val="wordsection1"/>
        <w:numPr>
          <w:ilvl w:val="0"/>
          <w:numId w:val="3"/>
        </w:numPr>
        <w:bidi/>
        <w:ind w:left="1401"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تهدد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الأزمة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الصحية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بأن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تصبح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كارثة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إنسانية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عالمية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كان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135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مليون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يعانون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الشديد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عام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2019.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وقد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يتم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EA04F9"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دفع</w:t>
      </w:r>
      <w:r w:rsidR="00EA04F9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بنحو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130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مليون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آخرين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الشديد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إذا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استمر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الوضع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التدهور،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ليصل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المجموع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265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مليون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عام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2020.</w:t>
      </w:r>
    </w:p>
    <w:p w14:paraId="03A4CC9F" w14:textId="740B446C" w:rsidR="00373E6A" w:rsidRDefault="00373E6A" w:rsidP="00373E6A">
      <w:pPr>
        <w:pStyle w:val="wordsection1"/>
        <w:numPr>
          <w:ilvl w:val="0"/>
          <w:numId w:val="3"/>
        </w:numPr>
        <w:bidi/>
        <w:ind w:left="1401"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يهدد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457B72">
        <w:rPr>
          <w:rFonts w:ascii="Simplified Arabic" w:eastAsia="Times New Roman" w:hAnsi="Simplified Arabic" w:cs="Simplified Arabic" w:hint="cs"/>
          <w:b/>
          <w:rtl/>
          <w:lang w:val="en-GB" w:bidi="ar-EG"/>
        </w:rPr>
        <w:t>فيروس كورونا المستجد(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كوفيد-19</w:t>
      </w:r>
      <w:r w:rsidR="00457B72">
        <w:rPr>
          <w:rFonts w:ascii="Simplified Arabic" w:eastAsia="Times New Roman" w:hAnsi="Simplified Arabic" w:cs="Simplified Arabic" w:hint="cs"/>
          <w:b/>
          <w:rtl/>
          <w:lang w:val="en-GB" w:bidi="ar-EG"/>
        </w:rPr>
        <w:t>)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بتوجيه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ضربة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قاتلة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للمجتمعات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التي تعاني بالفعل من أجل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البقاء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قيد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الحياة،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مما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يعطل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شبكات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الأمان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الحيوية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</w:t>
      </w:r>
      <w:r w:rsidR="00626C5E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يضيف </w:t>
      </w:r>
      <w:r w:rsidR="00CC5D0A">
        <w:rPr>
          <w:rFonts w:ascii="Simplified Arabic" w:eastAsia="Times New Roman" w:hAnsi="Simplified Arabic" w:cs="Simplified Arabic" w:hint="cs"/>
          <w:b/>
          <w:rtl/>
          <w:lang w:val="en-GB" w:bidi="ar-EG"/>
        </w:rPr>
        <w:t>عبئاً 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جهود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الإغاثة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644AB0A6" w14:textId="4436E679" w:rsidR="00373E6A" w:rsidRDefault="00373E6A" w:rsidP="00491C56">
      <w:pPr>
        <w:pStyle w:val="wordsection1"/>
        <w:numPr>
          <w:ilvl w:val="0"/>
          <w:numId w:val="3"/>
        </w:numPr>
        <w:bidi/>
        <w:ind w:left="1401"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نحن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قلقون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للغاية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بشأن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30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مليون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يعيشون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حافة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الهاوية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البلدان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الهشة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-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الأشخاص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الذين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يواجهون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بالفعل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الجوع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الشديد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والعنف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والمرض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إنهم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317055"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المحك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ومن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المحتمل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يموتوا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بدون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مساعدة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-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إذا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73E6A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لم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D72840">
        <w:rPr>
          <w:rFonts w:ascii="Simplified Arabic" w:eastAsia="Times New Roman" w:hAnsi="Simplified Arabic" w:cs="Simplified Arabic" w:hint="cs"/>
          <w:b/>
          <w:rtl/>
          <w:lang w:val="en-GB" w:bidi="ar-EG"/>
        </w:rPr>
        <w:t>نقم نحن بمساعدتهم</w:t>
      </w:r>
      <w:r w:rsidR="00491C56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، </w:t>
      </w:r>
      <w:r w:rsidR="00D72840">
        <w:rPr>
          <w:rFonts w:ascii="Simplified Arabic" w:eastAsia="Times New Roman" w:hAnsi="Simplified Arabic" w:cs="Simplified Arabic" w:hint="cs"/>
          <w:b/>
          <w:rtl/>
          <w:lang w:val="en-GB" w:bidi="ar-EG"/>
        </w:rPr>
        <w:t>فلن يقوم أحد آخر بذلك</w:t>
      </w:r>
      <w:r w:rsidRPr="00373E6A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2067B5AF" w14:textId="47F05149" w:rsidR="00373E6A" w:rsidRDefault="00373E6A" w:rsidP="00081DB4">
      <w:pPr>
        <w:pStyle w:val="wordsection1"/>
        <w:numPr>
          <w:ilvl w:val="0"/>
          <w:numId w:val="1"/>
        </w:numPr>
        <w:bidi/>
        <w:jc w:val="both"/>
        <w:rPr>
          <w:rFonts w:ascii="Simplified Arabic" w:eastAsia="Times New Roman" w:hAnsi="Simplified Arabic" w:cs="Simplified Arabic"/>
          <w:bCs/>
          <w:lang w:val="en-GB" w:bidi="ar-EG"/>
        </w:rPr>
      </w:pP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توفر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الخدمات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اللوجستية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لبرنامج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الأغذية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العالمي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="00491C56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الركيزة الأ</w:t>
      </w:r>
      <w:r w:rsidR="00081DB4"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ساسية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</w:t>
      </w:r>
      <w:r w:rsidR="00081DB4"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ل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جهود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العالمية</w:t>
      </w:r>
      <w:r w:rsidR="00081DB4"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في مواجهة </w:t>
      </w:r>
      <w:r w:rsidR="002A467A">
        <w:rPr>
          <w:rFonts w:ascii="Simplified Arabic" w:eastAsia="Times New Roman" w:hAnsi="Simplified Arabic" w:cs="Simplified Arabic" w:hint="cs"/>
          <w:bCs/>
          <w:rtl/>
          <w:lang w:val="en-GB" w:bidi="ar-EG"/>
        </w:rPr>
        <w:t>جائحة</w:t>
      </w:r>
      <w:r w:rsidR="00081DB4" w:rsidRPr="00081DB4">
        <w:rPr>
          <w:rFonts w:ascii="Simplified Arabic" w:eastAsia="Times New Roman" w:hAnsi="Simplified Arabic" w:cs="Simplified Arabic" w:hint="cs"/>
          <w:bCs/>
          <w:rtl/>
          <w:lang w:val="en-GB" w:bidi="ar-EG"/>
        </w:rPr>
        <w:t xml:space="preserve"> كوفيد-19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،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مما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يتيح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للعاملين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المجال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الإنساني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والعاملين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مجال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الصحة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على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الخطوط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الأمامية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للوباء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البقاء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وتقديم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Cs/>
          <w:rtl/>
          <w:lang w:val="en-GB" w:bidi="ar-EG"/>
        </w:rPr>
        <w:t>الخدمات</w:t>
      </w:r>
      <w:r w:rsidRPr="00081DB4">
        <w:rPr>
          <w:rFonts w:ascii="Simplified Arabic" w:eastAsia="Times New Roman" w:hAnsi="Simplified Arabic" w:cs="Simplified Arabic"/>
          <w:bCs/>
          <w:rtl/>
          <w:lang w:val="en-GB" w:bidi="ar-EG"/>
        </w:rPr>
        <w:t>.</w:t>
      </w:r>
    </w:p>
    <w:p w14:paraId="45B1CB32" w14:textId="32F5E621" w:rsidR="00081DB4" w:rsidRDefault="00081DB4" w:rsidP="00491C56">
      <w:pPr>
        <w:pStyle w:val="wordsection1"/>
        <w:bidi/>
        <w:ind w:left="1401"/>
        <w:jc w:val="both"/>
        <w:rPr>
          <w:rFonts w:ascii="Simplified Arabic" w:eastAsia="Times New Roman" w:hAnsi="Simplified Arabic" w:cs="Simplified Arabic"/>
          <w:b/>
          <w:rtl/>
          <w:lang w:val="en-GB" w:bidi="ar-EG"/>
        </w:rPr>
      </w:pPr>
      <w:r w:rsidRPr="00081DB4">
        <w:rPr>
          <w:rFonts w:ascii="Simplified Arabic" w:eastAsia="Times New Roman" w:hAnsi="Simplified Arabic" w:cs="Simplified Arabic"/>
          <w:b/>
          <w:lang w:val="en-GB" w:bidi="ar-EG"/>
        </w:rPr>
        <w:t>o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يقوم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بتأسيس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الركيزة اللوجستية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ل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جهود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العالمية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لمواجهة وباء كوفيد-19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،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ويطلق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نظاماً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للنقل المحوري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يتضمن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خطوط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جوية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لإرسال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شحنات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طبية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وإنسانية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حيوية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ونقل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العاملين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الصحيين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الخطوط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الأمامية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للوباء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تقع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مراكز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الاستجابة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بالقرب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491C56">
        <w:rPr>
          <w:rFonts w:ascii="Simplified Arabic" w:eastAsia="Times New Roman" w:hAnsi="Simplified Arabic" w:cs="Simplified Arabic" w:hint="cs"/>
          <w:b/>
          <w:rtl/>
          <w:lang w:val="en-GB" w:bidi="ar-EG"/>
        </w:rPr>
        <w:t>أماكن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تصنيع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الإمدادات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الطبية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proofErr w:type="spellStart"/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لي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ج</w:t>
      </w:r>
      <w:proofErr w:type="spellEnd"/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ودبي،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491C56">
        <w:rPr>
          <w:rFonts w:ascii="Simplified Arabic" w:eastAsia="Times New Roman" w:hAnsi="Simplified Arabic" w:cs="Simplified Arabic" w:hint="cs"/>
          <w:b/>
          <w:rtl/>
          <w:lang w:val="en-GB" w:bidi="ar-EG"/>
        </w:rPr>
        <w:t>وسيتم ربط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الصين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بالمحاور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الإقليمية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إثيوبيا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وغانا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وماليزيا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وبنما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ودبي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وجنوب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إفريقيا،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حيث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سيكون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أسطول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الطائرات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الصغيرة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وضع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الاستعداد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lastRenderedPageBreak/>
        <w:t>ل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نقل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البضائع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والأفراد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البلدان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ذات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الأولوية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</w:t>
      </w:r>
      <w:r w:rsidR="00BC37EE">
        <w:rPr>
          <w:rFonts w:ascii="Simplified Arabic" w:eastAsia="Times New Roman" w:hAnsi="Simplified Arabic" w:cs="Simplified Arabic" w:hint="cs"/>
          <w:b/>
          <w:rtl/>
          <w:lang w:val="en-GB" w:bidi="ar-EG"/>
        </w:rPr>
        <w:t>تأتي هذه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الشبكة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9C6598">
        <w:rPr>
          <w:rFonts w:ascii="Simplified Arabic" w:eastAsia="Times New Roman" w:hAnsi="Simplified Arabic" w:cs="Simplified Arabic" w:hint="cs"/>
          <w:b/>
          <w:rtl/>
          <w:lang w:val="en-GB" w:bidi="ar-EG"/>
        </w:rPr>
        <w:t>بالإضافة</w:t>
      </w:r>
      <w:r w:rsidR="00BC37EE"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مستودعات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الاستجابة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الإنسانية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للأمم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المتحدة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الموجودة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9C6598">
        <w:rPr>
          <w:rFonts w:ascii="Simplified Arabic" w:eastAsia="Times New Roman" w:hAnsi="Simplified Arabic" w:cs="Simplified Arabic" w:hint="cs"/>
          <w:b/>
          <w:rtl/>
          <w:lang w:val="en-GB" w:bidi="ar-EG"/>
        </w:rPr>
        <w:t>من قبل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9C6598">
        <w:rPr>
          <w:rFonts w:ascii="Simplified Arabic" w:eastAsia="Times New Roman" w:hAnsi="Simplified Arabic" w:cs="Simplified Arabic"/>
          <w:b/>
          <w:rtl/>
          <w:lang w:val="en-GB" w:bidi="ar-EG"/>
        </w:rPr>
        <w:t>–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9C6598">
        <w:rPr>
          <w:rFonts w:ascii="Simplified Arabic" w:eastAsia="Times New Roman" w:hAnsi="Simplified Arabic" w:cs="Simplified Arabic" w:hint="cs"/>
          <w:b/>
          <w:rtl/>
          <w:lang w:val="en-GB" w:bidi="ar-EG"/>
        </w:rPr>
        <w:t>والتي تتضمن مرك</w:t>
      </w:r>
      <w:r w:rsidR="00EB4E7C">
        <w:rPr>
          <w:rFonts w:ascii="Simplified Arabic" w:eastAsia="Times New Roman" w:hAnsi="Simplified Arabic" w:cs="Simplified Arabic" w:hint="cs"/>
          <w:b/>
          <w:rtl/>
          <w:lang w:val="en-GB" w:bidi="ar-EG"/>
        </w:rPr>
        <w:t>ز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proofErr w:type="spellStart"/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برينديزي</w:t>
      </w:r>
      <w:proofErr w:type="spellEnd"/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إيطاليا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50CD2816" w14:textId="047A70F6" w:rsidR="00081DB4" w:rsidRDefault="00081DB4" w:rsidP="00081DB4">
      <w:pPr>
        <w:pStyle w:val="wordsection1"/>
        <w:numPr>
          <w:ilvl w:val="0"/>
          <w:numId w:val="6"/>
        </w:numPr>
        <w:bidi/>
        <w:ind w:left="1671"/>
        <w:jc w:val="both"/>
        <w:rPr>
          <w:rFonts w:ascii="Simplified Arabic" w:eastAsia="Times New Roman" w:hAnsi="Simplified Arabic" w:cs="Simplified Arabic"/>
          <w:b/>
          <w:lang w:val="en-GB" w:bidi="ar-EG"/>
        </w:rPr>
      </w:pP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سيكون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التمويل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الكافي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أمرًا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بالغ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الأهمية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-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إذا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لم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نتمكن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طرح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الخدمات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اللوجستية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الأساسية،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فستكون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الاستجابة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لـ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جائحة كوفيد-19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أكثر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الأماكن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="00CF03C4">
        <w:rPr>
          <w:rFonts w:ascii="Simplified Arabic" w:eastAsia="Times New Roman" w:hAnsi="Simplified Arabic" w:cs="Simplified Arabic" w:hint="cs"/>
          <w:b/>
          <w:rtl/>
          <w:lang w:val="en-GB" w:bidi="ar-EG"/>
        </w:rPr>
        <w:t>ضعفاً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معرضة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للخطر</w:t>
      </w:r>
      <w:r w:rsidRPr="00081DB4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6171ED67" w14:textId="77777777" w:rsidR="00127E87" w:rsidRPr="007367CC" w:rsidRDefault="00081DB4" w:rsidP="00127E87">
      <w:pPr>
        <w:bidi/>
        <w:jc w:val="both"/>
        <w:rPr>
          <w:rFonts w:ascii="Simplified Arabic" w:hAnsi="Simplified Arabic" w:cs="Simplified Arabic"/>
          <w:b/>
          <w:lang w:val="en-GB"/>
        </w:rPr>
      </w:pPr>
      <w:r w:rsidRPr="003B30A8">
        <w:rPr>
          <w:rFonts w:ascii="Simplified Arabic" w:hAnsi="Simplified Arabic" w:cs="Simplified Arabic" w:hint="eastAsia"/>
          <w:bCs/>
          <w:u w:val="single"/>
          <w:rtl/>
          <w:lang w:val="en-GB" w:bidi="ar-EG"/>
        </w:rPr>
        <w:t>سوريا</w:t>
      </w:r>
      <w:r w:rsidRPr="003B30A8">
        <w:rPr>
          <w:rFonts w:ascii="Simplified Arabic" w:hAnsi="Simplified Arabic" w:cs="Simplified Arabic"/>
          <w:bCs/>
          <w:u w:val="single"/>
          <w:rtl/>
          <w:lang w:val="en-GB" w:bidi="ar-EG"/>
        </w:rPr>
        <w:t xml:space="preserve"> </w:t>
      </w:r>
      <w:r w:rsidRPr="003B30A8">
        <w:rPr>
          <w:rFonts w:ascii="Simplified Arabic" w:hAnsi="Simplified Arabic" w:cs="Simplified Arabic" w:hint="eastAsia"/>
          <w:bCs/>
          <w:u w:val="single"/>
          <w:rtl/>
          <w:lang w:val="en-GB" w:bidi="ar-EG"/>
        </w:rPr>
        <w:t>و</w:t>
      </w:r>
      <w:r w:rsidRPr="003B30A8">
        <w:rPr>
          <w:rFonts w:ascii="Simplified Arabic" w:hAnsi="Simplified Arabic" w:cs="Simplified Arabic" w:hint="cs"/>
          <w:bCs/>
          <w:u w:val="single"/>
          <w:rtl/>
          <w:lang w:val="en-GB" w:bidi="ar-EG"/>
        </w:rPr>
        <w:t>جائحة كوفيد-19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: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تدابير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احتواء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hAnsi="Simplified Arabic" w:cs="Simplified Arabic" w:hint="cs"/>
          <w:b/>
          <w:rtl/>
          <w:lang w:val="en-GB" w:bidi="ar-EG"/>
        </w:rPr>
        <w:t>وباء كورونا الذي تسبب في تقييد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حركة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491C56">
        <w:rPr>
          <w:rFonts w:ascii="Simplified Arabic" w:hAnsi="Simplified Arabic" w:cs="Simplified Arabic" w:hint="cs"/>
          <w:b/>
          <w:rtl/>
          <w:lang w:val="en-GB" w:bidi="ar-EG"/>
        </w:rPr>
        <w:t>الجميع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،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أدخل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برنامج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الأغذية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العالمي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إجراءات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لضمان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حصول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الأشخاص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على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مستحقاتهم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بأمان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قدر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الإمكان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.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يقدم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برنامج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الأغذية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العالمي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أغذية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منقذة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للحياة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لـ</w:t>
      </w:r>
      <w:r w:rsidR="00491C56">
        <w:rPr>
          <w:rFonts w:ascii="Simplified Arabic" w:hAnsi="Simplified Arabic" w:cs="Simplified Arabic" w:hint="cs"/>
          <w:b/>
          <w:rtl/>
          <w:lang w:val="en-GB" w:bidi="ar-EG"/>
        </w:rPr>
        <w:t>حوالي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4.5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مليون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شخص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كل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شهر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. 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>وي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عمل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الآن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على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زيادة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دورات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التوزيع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وساعات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العمل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خلال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اليوم،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وإنشاء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A42673">
        <w:rPr>
          <w:rFonts w:ascii="Simplified Arabic" w:hAnsi="Simplified Arabic" w:cs="Simplified Arabic" w:hint="cs"/>
          <w:b/>
          <w:rtl/>
          <w:lang w:val="en-GB" w:bidi="ar-EG"/>
        </w:rPr>
        <w:t>أماكن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>ل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غسل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اليدين،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ودعم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 xml:space="preserve">اتباع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الأشخاص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لممارسة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التباعد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الاجتماعي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في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نقاط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التوزيع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واستخدام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الرسائل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القصيرة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لإبلاغ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>الأسر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عندما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يمكنهم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جمع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المساعدة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لتجنب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>التزاحم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.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بالشراكة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اليونيسف،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نقوم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بتوزيع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الصابون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</w:t>
      </w:r>
      <w:r w:rsidR="003B30A8">
        <w:rPr>
          <w:rFonts w:ascii="Simplified Arabic" w:hAnsi="Simplified Arabic" w:cs="Simplified Arabic" w:hint="cs"/>
          <w:b/>
          <w:rtl/>
          <w:lang w:val="en-GB" w:bidi="ar-EG"/>
        </w:rPr>
        <w:t xml:space="preserve">نشرات </w:t>
      </w:r>
      <w:r w:rsidR="00491C56">
        <w:rPr>
          <w:rFonts w:ascii="Simplified Arabic" w:hAnsi="Simplified Arabic" w:cs="Simplified Arabic" w:hint="cs"/>
          <w:b/>
          <w:rtl/>
          <w:lang w:val="en-GB" w:bidi="ar-EG"/>
        </w:rPr>
        <w:t>تتضمن معلومات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حول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النظافة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.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يعمل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برنامج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الأغذية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العالمي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أيضًا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بشكل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وثيق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مع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Pr="00081DB4">
        <w:rPr>
          <w:rFonts w:ascii="Simplified Arabic" w:hAnsi="Simplified Arabic" w:cs="Simplified Arabic" w:hint="eastAsia"/>
          <w:b/>
          <w:rtl/>
          <w:lang w:val="en-GB" w:bidi="ar-EG"/>
        </w:rPr>
        <w:t>الشركاء</w:t>
      </w:r>
      <w:r w:rsidRPr="00081DB4">
        <w:rPr>
          <w:rFonts w:ascii="Simplified Arabic" w:hAnsi="Simplified Arabic" w:cs="Simplified Arabic"/>
          <w:b/>
          <w:rtl/>
          <w:lang w:val="en-GB" w:bidi="ar-EG"/>
        </w:rPr>
        <w:t xml:space="preserve"> </w:t>
      </w:r>
      <w:r w:rsidR="00127E87" w:rsidRPr="007367CC">
        <w:rPr>
          <w:rFonts w:ascii="Simplified Arabic" w:hAnsi="Simplified Arabic" w:cs="Simplified Arabic"/>
          <w:b/>
          <w:rtl/>
          <w:lang w:val="en-GB"/>
        </w:rPr>
        <w:t>ل</w:t>
      </w:r>
      <w:r w:rsidR="00127E87">
        <w:rPr>
          <w:rFonts w:ascii="Simplified Arabic" w:hAnsi="Simplified Arabic" w:cs="Simplified Arabic" w:hint="cs"/>
          <w:b/>
          <w:rtl/>
          <w:lang w:val="en-GB"/>
        </w:rPr>
        <w:t>توفير</w:t>
      </w:r>
      <w:r w:rsidR="00127E87" w:rsidRPr="007367CC">
        <w:rPr>
          <w:rFonts w:ascii="Simplified Arabic" w:hAnsi="Simplified Arabic" w:cs="Simplified Arabic"/>
          <w:b/>
          <w:rtl/>
          <w:lang w:val="en-GB"/>
        </w:rPr>
        <w:t xml:space="preserve"> عمليات التوزيع </w:t>
      </w:r>
      <w:r w:rsidR="00127E87">
        <w:rPr>
          <w:rFonts w:ascii="Simplified Arabic" w:hAnsi="Simplified Arabic" w:cs="Simplified Arabic" w:hint="cs"/>
          <w:b/>
          <w:rtl/>
          <w:lang w:val="en-GB"/>
        </w:rPr>
        <w:t>المتنقلة</w:t>
      </w:r>
      <w:r w:rsidR="00127E87" w:rsidRPr="007367CC">
        <w:rPr>
          <w:rFonts w:ascii="Simplified Arabic" w:hAnsi="Simplified Arabic" w:cs="Simplified Arabic"/>
          <w:b/>
          <w:rtl/>
          <w:lang w:val="en-GB"/>
        </w:rPr>
        <w:t xml:space="preserve">، حيث يتم </w:t>
      </w:r>
      <w:r w:rsidR="00127E87">
        <w:rPr>
          <w:rFonts w:ascii="Simplified Arabic" w:hAnsi="Simplified Arabic" w:cs="Simplified Arabic" w:hint="cs"/>
          <w:b/>
          <w:rtl/>
          <w:lang w:val="en-GB"/>
        </w:rPr>
        <w:t>توصيل</w:t>
      </w:r>
      <w:r w:rsidR="00127E87" w:rsidRPr="007367CC">
        <w:rPr>
          <w:rFonts w:ascii="Simplified Arabic" w:hAnsi="Simplified Arabic" w:cs="Simplified Arabic"/>
          <w:b/>
          <w:rtl/>
          <w:lang w:val="en-GB"/>
        </w:rPr>
        <w:t xml:space="preserve"> المواد الغذائية </w:t>
      </w:r>
      <w:r w:rsidR="00127E87">
        <w:rPr>
          <w:rFonts w:ascii="Simplified Arabic" w:hAnsi="Simplified Arabic" w:cs="Simplified Arabic" w:hint="cs"/>
          <w:b/>
          <w:rtl/>
          <w:lang w:val="en-GB"/>
        </w:rPr>
        <w:t xml:space="preserve">بالقرب </w:t>
      </w:r>
      <w:r w:rsidR="00127E87" w:rsidRPr="007367CC">
        <w:rPr>
          <w:rFonts w:ascii="Simplified Arabic" w:hAnsi="Simplified Arabic" w:cs="Simplified Arabic"/>
          <w:b/>
          <w:rtl/>
          <w:lang w:val="en-GB"/>
        </w:rPr>
        <w:t>من منازل الأسر قدر الإمكان.</w:t>
      </w:r>
    </w:p>
    <w:p w14:paraId="1050DE52" w14:textId="77777777" w:rsidR="004D7EC2" w:rsidRDefault="004D7EC2" w:rsidP="00127E87">
      <w:pPr>
        <w:pStyle w:val="wordsection1"/>
        <w:bidi/>
        <w:jc w:val="both"/>
        <w:rPr>
          <w:rFonts w:ascii="Simplified Arabic" w:eastAsia="Times New Roman" w:hAnsi="Simplified Arabic" w:cs="Simplified Arabic"/>
          <w:bCs/>
          <w:u w:val="single"/>
          <w:rtl/>
          <w:lang w:val="en-GB" w:bidi="ar-EG"/>
        </w:rPr>
      </w:pPr>
    </w:p>
    <w:p w14:paraId="164CA8BC" w14:textId="0E49608E" w:rsidR="003B30A8" w:rsidRDefault="003B30A8" w:rsidP="004D7EC2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rtl/>
          <w:lang w:val="en-GB" w:bidi="ar-EG"/>
        </w:rPr>
      </w:pPr>
      <w:r w:rsidRPr="003B30A8">
        <w:rPr>
          <w:rFonts w:ascii="Simplified Arabic" w:eastAsia="Times New Roman" w:hAnsi="Simplified Arabic" w:cs="Simplified Arabic" w:hint="eastAsia"/>
          <w:bCs/>
          <w:u w:val="single"/>
          <w:rtl/>
          <w:lang w:val="en-GB" w:bidi="ar-EG"/>
        </w:rPr>
        <w:t>بوركينا</w:t>
      </w:r>
      <w:r w:rsidRPr="003B30A8">
        <w:rPr>
          <w:rFonts w:ascii="Simplified Arabic" w:eastAsia="Times New Roman" w:hAnsi="Simplified Arabic" w:cs="Simplified Arabic"/>
          <w:bCs/>
          <w:u w:val="single"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Cs/>
          <w:u w:val="single"/>
          <w:rtl/>
          <w:lang w:val="en-GB" w:bidi="ar-EG"/>
        </w:rPr>
        <w:t>فاسو</w:t>
      </w:r>
      <w:r w:rsidRPr="003B30A8">
        <w:rPr>
          <w:rFonts w:ascii="Simplified Arabic" w:eastAsia="Times New Roman" w:hAnsi="Simplified Arabic" w:cs="Simplified Arabic"/>
          <w:bCs/>
          <w:u w:val="single"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cs"/>
          <w:bCs/>
          <w:u w:val="single"/>
          <w:rtl/>
          <w:lang w:val="en-GB" w:bidi="ar-EG"/>
        </w:rPr>
        <w:t>وجائحة كوفيد-19</w:t>
      </w:r>
      <w:r w:rsidRPr="003B30A8">
        <w:rPr>
          <w:rFonts w:ascii="Simplified Arabic" w:eastAsia="Times New Roman" w:hAnsi="Simplified Arabic" w:cs="Simplified Arabic"/>
          <w:bCs/>
          <w:u w:val="single"/>
          <w:rtl/>
          <w:lang w:val="en-GB" w:bidi="ar-EG"/>
        </w:rPr>
        <w:t>: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أدت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الهجمات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التي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شنتها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الجماعات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المسلحة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غير </w:t>
      </w:r>
      <w:r w:rsidR="004D7EC2"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التابعة للدولة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والجفاف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بوركينا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فاسو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إلى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نزوح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أكثر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830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ألف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عام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واحد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9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مارس</w:t>
      </w:r>
      <w:r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2020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،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سجلت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بوركينا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فاسو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أول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حالتين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إصابة بفيروس كورونا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،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وهو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رقم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زاد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بسرعة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وتجاوز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300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 </w:t>
      </w:r>
      <w:r w:rsidR="00491C56">
        <w:rPr>
          <w:rFonts w:ascii="Simplified Arabic" w:eastAsia="Times New Roman" w:hAnsi="Simplified Arabic" w:cs="Simplified Arabic" w:hint="cs"/>
          <w:b/>
          <w:rtl/>
          <w:lang w:val="en-GB" w:bidi="ar-EG"/>
        </w:rPr>
        <w:t>إصابة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بعد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أقل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30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يومًا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إنها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واحدة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أسوأ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البلدان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المتضررة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كل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أفريقيا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.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يوفر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برنامج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الأغذية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العالمي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المعلومات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الصحية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ويوزع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الطعام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والنقود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على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أكثر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530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 xml:space="preserve">ألف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شخص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و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يضع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عددًا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تدابير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الوقاية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جائحة كوفيد-19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بما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ذلك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التباعد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الاجتماعي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تعقيم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واستخدام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معدات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val="en-GB" w:bidi="ar-EG"/>
        </w:rPr>
        <w:t>الوقاية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val="en-GB" w:bidi="ar-EG"/>
        </w:rPr>
        <w:t>الشخصية</w:t>
      </w:r>
      <w:r w:rsidRPr="003B30A8">
        <w:rPr>
          <w:rFonts w:ascii="Simplified Arabic" w:eastAsia="Times New Roman" w:hAnsi="Simplified Arabic" w:cs="Simplified Arabic"/>
          <w:b/>
          <w:rtl/>
          <w:lang w:val="en-GB" w:bidi="ar-EG"/>
        </w:rPr>
        <w:t>.</w:t>
      </w:r>
    </w:p>
    <w:p w14:paraId="15F1E4DA" w14:textId="77777777" w:rsidR="003B30A8" w:rsidRDefault="003B30A8" w:rsidP="003B30A8">
      <w:pPr>
        <w:pStyle w:val="wordsection1"/>
        <w:shd w:val="clear" w:color="auto" w:fill="FFFFFF"/>
        <w:textAlignment w:val="baseline"/>
        <w:rPr>
          <w:color w:val="000000"/>
        </w:rPr>
      </w:pPr>
    </w:p>
    <w:p w14:paraId="7BE54DA4" w14:textId="77777777" w:rsidR="003B30A8" w:rsidRPr="00491C56" w:rsidRDefault="003B30A8" w:rsidP="00491C56">
      <w:pPr>
        <w:pStyle w:val="wordsection1"/>
        <w:shd w:val="clear" w:color="auto" w:fill="FFFFFF"/>
        <w:jc w:val="right"/>
        <w:textAlignment w:val="baseline"/>
        <w:rPr>
          <w:color w:val="000000"/>
          <w:rtl/>
          <w:lang w:bidi="ar-EG"/>
        </w:rPr>
      </w:pPr>
      <w:r>
        <w:rPr>
          <w:rFonts w:ascii="Open Sans" w:hAnsi="Open Sans" w:hint="cs"/>
          <w:b/>
          <w:bCs/>
          <w:color w:val="000000"/>
          <w:sz w:val="28"/>
          <w:szCs w:val="28"/>
          <w:rtl/>
        </w:rPr>
        <w:t>بالأرقام</w:t>
      </w:r>
    </w:p>
    <w:p w14:paraId="26E0939A" w14:textId="77777777" w:rsidR="003B30A8" w:rsidRDefault="003B30A8" w:rsidP="003B30A8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rtl/>
          <w:lang w:bidi="ar-EG"/>
        </w:rPr>
      </w:pP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الأشخاص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الذين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يواجهون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انعدام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الأمن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الغذائي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الحاد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عام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2020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بسبب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تأثير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>جائحة كوفيد-19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(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برنامج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الأغذية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العالمي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) 265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مليون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شخص</w:t>
      </w:r>
    </w:p>
    <w:p w14:paraId="108B3AB6" w14:textId="77777777" w:rsidR="003B30A8" w:rsidRPr="003B30A8" w:rsidRDefault="003B30A8" w:rsidP="00491C56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lang w:bidi="ar-EG"/>
        </w:rPr>
      </w:pP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الأشخاص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الذين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ساعدتهم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عمليات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برنامج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الأغذية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العالمي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على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مستوى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العالم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عام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2019 (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97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مليون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شخص)</w:t>
      </w:r>
    </w:p>
    <w:p w14:paraId="485821B2" w14:textId="70FAC79B" w:rsidR="003B30A8" w:rsidRPr="00491C56" w:rsidRDefault="003B30A8" w:rsidP="00491C56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lang w:bidi="ar-EG"/>
        </w:rPr>
      </w:pP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عدد الأشخاص الذين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يخطط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البرنامج</w:t>
      </w:r>
      <w:r w:rsidR="00007A06"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ل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لوصول </w:t>
      </w:r>
      <w:r w:rsidR="00007A06">
        <w:rPr>
          <w:rFonts w:ascii="Simplified Arabic" w:eastAsia="Times New Roman" w:hAnsi="Simplified Arabic" w:cs="Simplified Arabic" w:hint="cs"/>
          <w:b/>
          <w:rtl/>
          <w:lang w:bidi="ar-EG"/>
        </w:rPr>
        <w:t>إلي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هم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في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عام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2020 (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خطة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البرنامج</w:t>
      </w:r>
      <w:r w:rsidR="00167F79"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</w:t>
      </w:r>
      <w:r w:rsidR="00F40603">
        <w:rPr>
          <w:rFonts w:ascii="Simplified Arabic" w:eastAsia="Times New Roman" w:hAnsi="Simplified Arabic" w:cs="Simplified Arabic" w:hint="cs"/>
          <w:b/>
          <w:rtl/>
          <w:lang w:bidi="ar-EG"/>
        </w:rPr>
        <w:t>المعنية با</w:t>
      </w:r>
      <w:r w:rsidR="00167F79">
        <w:rPr>
          <w:rFonts w:ascii="Simplified Arabic" w:eastAsia="Times New Roman" w:hAnsi="Simplified Arabic" w:cs="Simplified Arabic" w:hint="cs"/>
          <w:b/>
          <w:rtl/>
          <w:lang w:bidi="ar-EG"/>
        </w:rPr>
        <w:t>لإدار</w:t>
      </w:r>
      <w:r w:rsidR="00F40603">
        <w:rPr>
          <w:rFonts w:ascii="Simplified Arabic" w:eastAsia="Times New Roman" w:hAnsi="Simplified Arabic" w:cs="Simplified Arabic" w:hint="cs"/>
          <w:b/>
          <w:rtl/>
          <w:lang w:bidi="ar-EG"/>
        </w:rPr>
        <w:t>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) 100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مليون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شخص</w:t>
      </w:r>
    </w:p>
    <w:p w14:paraId="781191BD" w14:textId="3F83F530" w:rsidR="003B30A8" w:rsidRPr="00491C56" w:rsidRDefault="003B30A8" w:rsidP="00491C56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lang w:bidi="ar-EG"/>
        </w:rPr>
      </w:pP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الأشخاص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المعرضون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لخطر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المجاعة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إذا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>لم يتمكن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برنامج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الأغذية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العالمي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>من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الوصول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إليهم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(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>كبير</w:t>
      </w:r>
      <w:r w:rsidR="00CD3427"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الخبراء</w:t>
      </w: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الاقتصاديين لدى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البرنامج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) 30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مليون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شخص</w:t>
      </w:r>
    </w:p>
    <w:p w14:paraId="5510E4F6" w14:textId="3146E69F" w:rsidR="003B30A8" w:rsidRPr="003B30A8" w:rsidRDefault="003B30A8" w:rsidP="003B30A8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lang w:bidi="ar-EG"/>
        </w:rPr>
      </w:pP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معدل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الوفيات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في كل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اليوم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بسبب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الجوع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على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مدى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3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أشهر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(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كبير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="00CD3427"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الخبراء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الاقتصاديين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>لدى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برنامج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الأغذية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 xml:space="preserve"> </w:t>
      </w:r>
      <w:r w:rsidRPr="003B30A8">
        <w:rPr>
          <w:rFonts w:ascii="Simplified Arabic" w:eastAsia="Times New Roman" w:hAnsi="Simplified Arabic" w:cs="Simplified Arabic" w:hint="eastAsia"/>
          <w:b/>
          <w:rtl/>
          <w:lang w:bidi="ar-EG"/>
        </w:rPr>
        <w:t>العالمي</w:t>
      </w:r>
      <w:r w:rsidRPr="003B30A8">
        <w:rPr>
          <w:rFonts w:ascii="Simplified Arabic" w:eastAsia="Times New Roman" w:hAnsi="Simplified Arabic" w:cs="Simplified Arabic"/>
          <w:b/>
          <w:rtl/>
          <w:lang w:bidi="ar-EG"/>
        </w:rPr>
        <w:t>) 300000</w:t>
      </w:r>
      <w:r>
        <w:rPr>
          <w:rFonts w:ascii="Simplified Arabic" w:eastAsia="Times New Roman" w:hAnsi="Simplified Arabic" w:cs="Simplified Arabic" w:hint="cs"/>
          <w:b/>
          <w:rtl/>
          <w:lang w:bidi="ar-EG"/>
        </w:rPr>
        <w:t xml:space="preserve"> شخص</w:t>
      </w:r>
    </w:p>
    <w:p w14:paraId="042CA164" w14:textId="77777777" w:rsidR="003B30A8" w:rsidRPr="003B30A8" w:rsidRDefault="003B30A8" w:rsidP="003B30A8">
      <w:pPr>
        <w:pStyle w:val="wordsection1"/>
        <w:bidi/>
        <w:jc w:val="both"/>
        <w:rPr>
          <w:rFonts w:ascii="Simplified Arabic" w:eastAsia="Times New Roman" w:hAnsi="Simplified Arabic" w:cs="Simplified Arabic"/>
          <w:b/>
          <w:lang w:bidi="ar-EG"/>
        </w:rPr>
      </w:pPr>
    </w:p>
    <w:p w14:paraId="3F381BA5" w14:textId="77777777" w:rsidR="008D10C9" w:rsidRDefault="008D10C9" w:rsidP="00C20F4C">
      <w:pPr>
        <w:pStyle w:val="wordsection1"/>
        <w:bidi/>
        <w:rPr>
          <w:rFonts w:ascii="Open Sans" w:hAnsi="Open Sans" w:cs="Open Sans"/>
          <w:color w:val="000000"/>
          <w:sz w:val="20"/>
          <w:szCs w:val="20"/>
          <w:lang w:eastAsia="en-GB"/>
        </w:rPr>
      </w:pPr>
    </w:p>
    <w:p w14:paraId="66896A1F" w14:textId="77777777" w:rsidR="008D10C9" w:rsidRDefault="008D10C9" w:rsidP="008D10C9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/>
          <w:sz w:val="20"/>
          <w:szCs w:val="20"/>
          <w:lang w:eastAsia="en-GB"/>
        </w:rPr>
      </w:pPr>
      <w:r>
        <w:rPr>
          <w:rFonts w:ascii="Open Sans" w:hAnsi="Open Sans" w:cs="Open Sans"/>
          <w:color w:val="000000"/>
          <w:sz w:val="20"/>
          <w:szCs w:val="20"/>
          <w:lang w:eastAsia="en-GB"/>
        </w:rPr>
        <w:t>#                           #                            #</w:t>
      </w:r>
    </w:p>
    <w:p w14:paraId="40B917A8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sz w:val="28"/>
          <w:szCs w:val="28"/>
          <w:lang w:val="it-IT"/>
        </w:rPr>
      </w:pPr>
    </w:p>
    <w:p w14:paraId="17CD4D31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sz w:val="28"/>
          <w:szCs w:val="28"/>
        </w:rPr>
      </w:pPr>
      <w:r w:rsidRPr="00D50481">
        <w:rPr>
          <w:rFonts w:ascii="Simplified Arabic" w:hAnsi="Simplified Arabic" w:cs="Simplified Arabic"/>
          <w:sz w:val="28"/>
          <w:szCs w:val="28"/>
          <w:rtl/>
        </w:rPr>
        <w:t xml:space="preserve">برنامج الأغذية العالمي للأمم المتحدة هو أكبر منظمة إنسانية في العالم </w:t>
      </w:r>
      <w:r w:rsidRPr="00D5048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معنية بإنقاذ الأرواح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في حالات الطوارئ وبناء الرخاء ودعم مستقبل مستدام للمجتمعات التي تتعافى من النزاعات والكوارث وتأثير التغير المناخي.</w:t>
      </w:r>
    </w:p>
    <w:p w14:paraId="3A171D61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u w:val="single"/>
          <w:lang w:val="en-GB" w:eastAsia="ar-SA" w:bidi="ar-EG"/>
        </w:rPr>
      </w:pPr>
    </w:p>
    <w:p w14:paraId="23CEDE25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lang w:eastAsia="ar-SA"/>
        </w:rPr>
      </w:pPr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للحصول على مزيد من المعلومات، يرجى زيارة </w:t>
      </w:r>
      <w:r w:rsidRPr="00D50481">
        <w:rPr>
          <w:rFonts w:ascii="Simplified Arabic" w:hAnsi="Simplified Arabic" w:cs="Simplified Arabic"/>
          <w:sz w:val="28"/>
          <w:szCs w:val="28"/>
        </w:rPr>
        <w:t> </w:t>
      </w:r>
      <w:hyperlink r:id="rId11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www.wfp.org/ar</w:t>
        </w:r>
      </w:hyperlink>
      <w:r w:rsidRPr="00D50481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 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وم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>تابعتنا على</w:t>
      </w:r>
      <w:r w:rsidRPr="00D5048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>تويتر</w:t>
      </w:r>
      <w:proofErr w:type="spellEnd"/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hyperlink r:id="rId12" w:anchor="!/WFP_AR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@WFP_AR</w:t>
        </w:r>
      </w:hyperlink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 </w:t>
      </w:r>
      <w:proofErr w:type="spellStart"/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>و</w:t>
      </w:r>
      <w:hyperlink r:id="rId13" w:history="1">
        <w:r w:rsidRPr="00D50481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rtl/>
            <w:lang w:eastAsia="ar-SA"/>
          </w:rPr>
          <w:t>فيسبوك</w:t>
        </w:r>
        <w:proofErr w:type="spellEnd"/>
      </w:hyperlink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  أو </w:t>
      </w:r>
      <w:r w:rsidRPr="00D50481">
        <w:rPr>
          <w:rFonts w:ascii="Simplified Arabic" w:hAnsi="Simplified Arabic" w:cs="Simplified Arabic"/>
          <w:sz w:val="28"/>
          <w:szCs w:val="28"/>
          <w:rtl/>
          <w:lang w:bidi="ar-JO"/>
        </w:rPr>
        <w:t>ا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>لاتصال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:</w:t>
      </w:r>
    </w:p>
    <w:p w14:paraId="522CE4FE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sz w:val="22"/>
          <w:szCs w:val="22"/>
          <w:rtl/>
          <w:lang w:eastAsia="ar-SA" w:bidi="ar-EG"/>
        </w:rPr>
      </w:pPr>
    </w:p>
    <w:p w14:paraId="1F59BCEA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>عبير عطيفة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، برنامج</w:t>
      </w:r>
      <w:r w:rsidRPr="00D50481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 xml:space="preserve">الأغذية العالمي، القاهرة، جوال: </w:t>
      </w:r>
      <w:r w:rsidRPr="00D50481">
        <w:rPr>
          <w:rFonts w:ascii="Simplified Arabic" w:hAnsi="Simplified Arabic" w:cs="Simplified Arabic"/>
          <w:sz w:val="28"/>
          <w:szCs w:val="28"/>
        </w:rPr>
        <w:t>+20106 663 4352</w:t>
      </w:r>
    </w:p>
    <w:p w14:paraId="50B13247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rtl/>
        </w:rPr>
      </w:pPr>
      <w:r w:rsidRPr="00D50481">
        <w:rPr>
          <w:rFonts w:ascii="Simplified Arabic" w:hAnsi="Simplified Arabic" w:cs="Simplified Arabic"/>
          <w:sz w:val="28"/>
          <w:szCs w:val="28"/>
          <w:rtl/>
        </w:rPr>
        <w:t xml:space="preserve">بريد إلكتروني: </w:t>
      </w:r>
      <w:hyperlink r:id="rId14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abeer.etefa@wfp.org</w:t>
        </w:r>
      </w:hyperlink>
    </w:p>
    <w:p w14:paraId="38E29C65" w14:textId="77777777" w:rsidR="008D10C9" w:rsidRPr="00B64047" w:rsidRDefault="008D10C9" w:rsidP="008D10C9">
      <w:pPr>
        <w:bidi/>
        <w:rPr>
          <w:sz w:val="28"/>
          <w:szCs w:val="28"/>
        </w:rPr>
      </w:pPr>
    </w:p>
    <w:sectPr w:rsidR="008D10C9" w:rsidRPr="00B64047" w:rsidSect="007E4B77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2552" w:right="2268" w:bottom="2268" w:left="851" w:header="2268" w:footer="53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743AE" w14:textId="77777777" w:rsidR="003D69C9" w:rsidRDefault="003D69C9" w:rsidP="0084455B">
      <w:r>
        <w:separator/>
      </w:r>
    </w:p>
  </w:endnote>
  <w:endnote w:type="continuationSeparator" w:id="0">
    <w:p w14:paraId="1E2BEA60" w14:textId="77777777" w:rsidR="003D69C9" w:rsidRDefault="003D69C9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2D0C" w14:textId="77777777" w:rsidR="00846343" w:rsidRPr="00846343" w:rsidRDefault="00F82810" w:rsidP="004B5719">
    <w:pPr>
      <w:pStyle w:val="Footer"/>
      <w:bidi/>
      <w:jc w:val="both"/>
      <w:rPr>
        <w:rFonts w:ascii="Open Sans" w:hAnsi="Open Sans"/>
        <w:sz w:val="15"/>
        <w:szCs w:val="15"/>
      </w:rPr>
    </w:pPr>
    <w:r>
      <w:rPr>
        <w:rFonts w:ascii="Open Sans" w:hAnsi="Open Sans" w:hint="cs"/>
        <w:sz w:val="15"/>
        <w:szCs w:val="15"/>
        <w:rtl/>
      </w:rPr>
      <w:t xml:space="preserve">الصفحة </w:t>
    </w:r>
    <w:r w:rsidR="00B5439F" w:rsidRPr="0093010E">
      <w:rPr>
        <w:rFonts w:ascii="Open Sans" w:hAnsi="Open Sans"/>
        <w:sz w:val="15"/>
        <w:szCs w:val="15"/>
      </w:rPr>
      <w:fldChar w:fldCharType="begin"/>
    </w:r>
    <w:r w:rsidR="00FA3C2E" w:rsidRPr="0093010E">
      <w:rPr>
        <w:rFonts w:ascii="Open Sans" w:hAnsi="Open Sans"/>
        <w:sz w:val="15"/>
        <w:szCs w:val="15"/>
      </w:rPr>
      <w:instrText>PAGE  \* Arabic  \* MERGEFORMAT</w:instrText>
    </w:r>
    <w:r w:rsidR="00B5439F" w:rsidRPr="0093010E">
      <w:rPr>
        <w:rFonts w:ascii="Open Sans" w:hAnsi="Open Sans"/>
        <w:sz w:val="15"/>
        <w:szCs w:val="15"/>
      </w:rPr>
      <w:fldChar w:fldCharType="separate"/>
    </w:r>
    <w:r w:rsidR="00491C56">
      <w:rPr>
        <w:rFonts w:ascii="Open Sans" w:hAnsi="Open Sans"/>
        <w:noProof/>
        <w:sz w:val="15"/>
        <w:szCs w:val="15"/>
      </w:rPr>
      <w:t>5</w:t>
    </w:r>
    <w:r w:rsidR="00B5439F" w:rsidRPr="0093010E">
      <w:rPr>
        <w:rFonts w:ascii="Open Sans" w:hAnsi="Open Sans"/>
        <w:sz w:val="15"/>
        <w:szCs w:val="15"/>
      </w:rPr>
      <w:fldChar w:fldCharType="end"/>
    </w:r>
    <w:r w:rsidR="00FA3C2E">
      <w:rPr>
        <w:rFonts w:ascii="Open Sans" w:hAnsi="Open Sans"/>
        <w:sz w:val="15"/>
        <w:szCs w:val="15"/>
      </w:rPr>
      <w:t xml:space="preserve"> </w:t>
    </w:r>
    <w:r>
      <w:rPr>
        <w:rFonts w:ascii="Open Sans" w:hAnsi="Open Sans" w:hint="cs"/>
        <w:sz w:val="15"/>
        <w:szCs w:val="15"/>
        <w:rtl/>
      </w:rPr>
      <w:t xml:space="preserve"> من </w:t>
    </w:r>
    <w:r w:rsidR="00CD3427">
      <w:fldChar w:fldCharType="begin"/>
    </w:r>
    <w:r w:rsidR="00CD3427">
      <w:instrText>NUMPAGES  \* Arabic  \* MERGEFORMAT</w:instrText>
    </w:r>
    <w:r w:rsidR="00CD3427">
      <w:fldChar w:fldCharType="separate"/>
    </w:r>
    <w:r w:rsidR="00491C56">
      <w:rPr>
        <w:rFonts w:ascii="Open Sans" w:hAnsi="Open Sans"/>
        <w:noProof/>
        <w:sz w:val="15"/>
        <w:szCs w:val="15"/>
      </w:rPr>
      <w:t>6</w:t>
    </w:r>
    <w:r w:rsidR="00CD3427">
      <w:rPr>
        <w:rFonts w:ascii="Open Sans" w:hAnsi="Open Sans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40F1" w14:textId="77777777" w:rsidR="008139FC" w:rsidRPr="00F82810" w:rsidRDefault="008139FC" w:rsidP="00F82810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B978" w14:textId="77777777" w:rsidR="003D69C9" w:rsidRDefault="003D69C9" w:rsidP="0084455B">
      <w:r>
        <w:separator/>
      </w:r>
    </w:p>
  </w:footnote>
  <w:footnote w:type="continuationSeparator" w:id="0">
    <w:p w14:paraId="55D326C1" w14:textId="77777777" w:rsidR="003D69C9" w:rsidRDefault="003D69C9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2BAC" w14:textId="77777777" w:rsidR="00846343" w:rsidRPr="00F82810" w:rsidRDefault="0054361E" w:rsidP="004B5719">
    <w:pPr>
      <w:pStyle w:val="Header"/>
      <w:bidi/>
      <w:jc w:val="both"/>
      <w:rPr>
        <w:rFonts w:asciiTheme="majorBidi" w:hAnsiTheme="majorBidi" w:cstheme="majorBidi"/>
      </w:rPr>
    </w:pPr>
    <w:r w:rsidRPr="00F82810">
      <w:rPr>
        <w:rFonts w:asciiTheme="majorBidi" w:hAnsiTheme="majorBidi" w:cstheme="maj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078ADE8B" wp14:editId="7588304B">
          <wp:simplePos x="0" y="0"/>
          <wp:positionH relativeFrom="margin">
            <wp:posOffset>5604205</wp:posOffset>
          </wp:positionH>
          <wp:positionV relativeFrom="paragraph">
            <wp:posOffset>-1027430</wp:posOffset>
          </wp:positionV>
          <wp:extent cx="1059815" cy="670560"/>
          <wp:effectExtent l="0" t="0" r="0" b="0"/>
          <wp:wrapNone/>
          <wp:docPr id="11" name="Immagine 4" descr="../20180115_OED_LETTER/20180115_OED_LETT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../20180115_OED_LETTER/20180115_OED_LETTER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3" r="85974" b="88171"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E128" w14:textId="77777777" w:rsidR="0084455B" w:rsidRPr="001472F7" w:rsidRDefault="0050460B" w:rsidP="004B5719">
    <w:pPr>
      <w:pStyle w:val="Header"/>
      <w:bidi/>
      <w:jc w:val="both"/>
      <w:rPr>
        <w:rFonts w:ascii="Simplified Arabic" w:hAnsi="Simplified Arabic" w:cs="Simplified Arabic"/>
        <w:b/>
        <w:bCs/>
        <w:sz w:val="40"/>
        <w:szCs w:val="40"/>
        <w:lang w:eastAsia="it-IT"/>
      </w:rPr>
    </w:pPr>
    <w:r w:rsidRPr="001472F7">
      <w:rPr>
        <w:rFonts w:ascii="Simplified Arabic" w:hAnsi="Simplified Arabic" w:cs="Simplified Arabic"/>
        <w:b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04B19720" wp14:editId="2BFF4D11">
          <wp:simplePos x="0" y="0"/>
          <wp:positionH relativeFrom="column">
            <wp:posOffset>-570865</wp:posOffset>
          </wp:positionH>
          <wp:positionV relativeFrom="paragraph">
            <wp:posOffset>-1610360</wp:posOffset>
          </wp:positionV>
          <wp:extent cx="7559040" cy="10685145"/>
          <wp:effectExtent l="0" t="0" r="0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0F4C">
      <w:rPr>
        <w:rFonts w:ascii="Simplified Arabic" w:hAnsi="Simplified Arabic" w:cs="Simplified Arabic" w:hint="cs"/>
        <w:b/>
        <w:bCs/>
        <w:noProof/>
        <w:sz w:val="40"/>
        <w:szCs w:val="40"/>
        <w:rtl/>
        <w:lang w:val="en-US"/>
      </w:rPr>
      <w:t>قائمة اللقطات المصورة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F5E"/>
    <w:multiLevelType w:val="hybridMultilevel"/>
    <w:tmpl w:val="1812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A67"/>
    <w:multiLevelType w:val="hybridMultilevel"/>
    <w:tmpl w:val="1E74B420"/>
    <w:lvl w:ilvl="0" w:tplc="04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" w15:restartNumberingAfterBreak="0">
    <w:nsid w:val="29362CD7"/>
    <w:multiLevelType w:val="hybridMultilevel"/>
    <w:tmpl w:val="DACC58C4"/>
    <w:lvl w:ilvl="0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3C10040C"/>
    <w:multiLevelType w:val="hybridMultilevel"/>
    <w:tmpl w:val="E8B8959E"/>
    <w:lvl w:ilvl="0" w:tplc="04090003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4" w15:restartNumberingAfterBreak="0">
    <w:nsid w:val="55CF228D"/>
    <w:multiLevelType w:val="hybridMultilevel"/>
    <w:tmpl w:val="877E8444"/>
    <w:lvl w:ilvl="0" w:tplc="0409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5" w15:restartNumberingAfterBreak="0">
    <w:nsid w:val="76D401C1"/>
    <w:multiLevelType w:val="hybridMultilevel"/>
    <w:tmpl w:val="3A9C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D"/>
    <w:rsid w:val="00004473"/>
    <w:rsid w:val="0000481A"/>
    <w:rsid w:val="00007A06"/>
    <w:rsid w:val="000103A8"/>
    <w:rsid w:val="00025209"/>
    <w:rsid w:val="00030936"/>
    <w:rsid w:val="00041F65"/>
    <w:rsid w:val="000430BE"/>
    <w:rsid w:val="00047667"/>
    <w:rsid w:val="000657F1"/>
    <w:rsid w:val="000729F1"/>
    <w:rsid w:val="00081DB4"/>
    <w:rsid w:val="00090E53"/>
    <w:rsid w:val="00092463"/>
    <w:rsid w:val="000A0593"/>
    <w:rsid w:val="000A1869"/>
    <w:rsid w:val="000A249F"/>
    <w:rsid w:val="000B65EF"/>
    <w:rsid w:val="000B7892"/>
    <w:rsid w:val="000C29E9"/>
    <w:rsid w:val="000E26BB"/>
    <w:rsid w:val="000E5DA9"/>
    <w:rsid w:val="001009E7"/>
    <w:rsid w:val="00102C3D"/>
    <w:rsid w:val="00106940"/>
    <w:rsid w:val="001071DB"/>
    <w:rsid w:val="00116298"/>
    <w:rsid w:val="00127133"/>
    <w:rsid w:val="00127E87"/>
    <w:rsid w:val="00130989"/>
    <w:rsid w:val="00141620"/>
    <w:rsid w:val="00145ACC"/>
    <w:rsid w:val="001468F9"/>
    <w:rsid w:val="001472F7"/>
    <w:rsid w:val="00151CEF"/>
    <w:rsid w:val="001540DB"/>
    <w:rsid w:val="0015429F"/>
    <w:rsid w:val="001605A5"/>
    <w:rsid w:val="00164D2D"/>
    <w:rsid w:val="00167F79"/>
    <w:rsid w:val="001736F5"/>
    <w:rsid w:val="00174CA8"/>
    <w:rsid w:val="001815F2"/>
    <w:rsid w:val="00184FE9"/>
    <w:rsid w:val="001918B1"/>
    <w:rsid w:val="001A293C"/>
    <w:rsid w:val="001A6B37"/>
    <w:rsid w:val="001B564D"/>
    <w:rsid w:val="001B783C"/>
    <w:rsid w:val="001C31A3"/>
    <w:rsid w:val="001C6569"/>
    <w:rsid w:val="001D30CA"/>
    <w:rsid w:val="001D3DE1"/>
    <w:rsid w:val="001D4425"/>
    <w:rsid w:val="001D5799"/>
    <w:rsid w:val="001D7164"/>
    <w:rsid w:val="001E2E1E"/>
    <w:rsid w:val="002000AD"/>
    <w:rsid w:val="00201044"/>
    <w:rsid w:val="00201F20"/>
    <w:rsid w:val="0020504F"/>
    <w:rsid w:val="00230D1D"/>
    <w:rsid w:val="00251224"/>
    <w:rsid w:val="002537FC"/>
    <w:rsid w:val="00257E03"/>
    <w:rsid w:val="00262901"/>
    <w:rsid w:val="002746B7"/>
    <w:rsid w:val="00277192"/>
    <w:rsid w:val="00291702"/>
    <w:rsid w:val="00291AD2"/>
    <w:rsid w:val="00296C09"/>
    <w:rsid w:val="00296E10"/>
    <w:rsid w:val="002A467A"/>
    <w:rsid w:val="002D75B7"/>
    <w:rsid w:val="002E496D"/>
    <w:rsid w:val="002E5361"/>
    <w:rsid w:val="002F056E"/>
    <w:rsid w:val="00302D0E"/>
    <w:rsid w:val="00306F13"/>
    <w:rsid w:val="00315B99"/>
    <w:rsid w:val="00317055"/>
    <w:rsid w:val="00320483"/>
    <w:rsid w:val="003211F4"/>
    <w:rsid w:val="00326C1C"/>
    <w:rsid w:val="003320AE"/>
    <w:rsid w:val="00332C86"/>
    <w:rsid w:val="00334D5A"/>
    <w:rsid w:val="00336821"/>
    <w:rsid w:val="00341E39"/>
    <w:rsid w:val="003655E5"/>
    <w:rsid w:val="00370DEB"/>
    <w:rsid w:val="00371811"/>
    <w:rsid w:val="00373E6A"/>
    <w:rsid w:val="0039598E"/>
    <w:rsid w:val="00395C33"/>
    <w:rsid w:val="003A0241"/>
    <w:rsid w:val="003B30A8"/>
    <w:rsid w:val="003B4FCC"/>
    <w:rsid w:val="003C41EA"/>
    <w:rsid w:val="003C4FE0"/>
    <w:rsid w:val="003C5073"/>
    <w:rsid w:val="003D28C5"/>
    <w:rsid w:val="003D5E09"/>
    <w:rsid w:val="003D69C9"/>
    <w:rsid w:val="003E497A"/>
    <w:rsid w:val="003F039E"/>
    <w:rsid w:val="003F13DB"/>
    <w:rsid w:val="003F7FCC"/>
    <w:rsid w:val="004158A1"/>
    <w:rsid w:val="00415B70"/>
    <w:rsid w:val="00415FA1"/>
    <w:rsid w:val="004230A6"/>
    <w:rsid w:val="00433D29"/>
    <w:rsid w:val="0044015F"/>
    <w:rsid w:val="0044752A"/>
    <w:rsid w:val="00450E47"/>
    <w:rsid w:val="00456096"/>
    <w:rsid w:val="00457862"/>
    <w:rsid w:val="00457B72"/>
    <w:rsid w:val="00471268"/>
    <w:rsid w:val="00475535"/>
    <w:rsid w:val="00476A60"/>
    <w:rsid w:val="00485AE0"/>
    <w:rsid w:val="00486DF8"/>
    <w:rsid w:val="00491C56"/>
    <w:rsid w:val="004A4593"/>
    <w:rsid w:val="004A4F06"/>
    <w:rsid w:val="004B06E4"/>
    <w:rsid w:val="004B429B"/>
    <w:rsid w:val="004B5719"/>
    <w:rsid w:val="004B5D38"/>
    <w:rsid w:val="004B7BC8"/>
    <w:rsid w:val="004C6ED3"/>
    <w:rsid w:val="004D7EC2"/>
    <w:rsid w:val="004E474E"/>
    <w:rsid w:val="004E72E2"/>
    <w:rsid w:val="004F4B26"/>
    <w:rsid w:val="005041A5"/>
    <w:rsid w:val="0050460B"/>
    <w:rsid w:val="00507016"/>
    <w:rsid w:val="005210F6"/>
    <w:rsid w:val="005269C9"/>
    <w:rsid w:val="0053228D"/>
    <w:rsid w:val="0054361E"/>
    <w:rsid w:val="00545483"/>
    <w:rsid w:val="00545E82"/>
    <w:rsid w:val="00547795"/>
    <w:rsid w:val="005528CF"/>
    <w:rsid w:val="005547AD"/>
    <w:rsid w:val="00560C6C"/>
    <w:rsid w:val="005A1909"/>
    <w:rsid w:val="005A7AA3"/>
    <w:rsid w:val="005B3288"/>
    <w:rsid w:val="005B5914"/>
    <w:rsid w:val="005B6677"/>
    <w:rsid w:val="005B6DE1"/>
    <w:rsid w:val="005C0315"/>
    <w:rsid w:val="005C20AD"/>
    <w:rsid w:val="005C33A4"/>
    <w:rsid w:val="005C363A"/>
    <w:rsid w:val="005C661A"/>
    <w:rsid w:val="005E29B9"/>
    <w:rsid w:val="005E3A8F"/>
    <w:rsid w:val="005F47C9"/>
    <w:rsid w:val="005F76EA"/>
    <w:rsid w:val="00610264"/>
    <w:rsid w:val="00612856"/>
    <w:rsid w:val="006164BD"/>
    <w:rsid w:val="00626C5E"/>
    <w:rsid w:val="0063222E"/>
    <w:rsid w:val="00654070"/>
    <w:rsid w:val="006545A3"/>
    <w:rsid w:val="00660F34"/>
    <w:rsid w:val="00674B96"/>
    <w:rsid w:val="00675D52"/>
    <w:rsid w:val="00677474"/>
    <w:rsid w:val="00687CA8"/>
    <w:rsid w:val="00693DDC"/>
    <w:rsid w:val="0069551B"/>
    <w:rsid w:val="006A0197"/>
    <w:rsid w:val="006A1552"/>
    <w:rsid w:val="006A7459"/>
    <w:rsid w:val="006B021B"/>
    <w:rsid w:val="006B1399"/>
    <w:rsid w:val="006B1B5A"/>
    <w:rsid w:val="006C52A7"/>
    <w:rsid w:val="006C74BC"/>
    <w:rsid w:val="006D39F3"/>
    <w:rsid w:val="006E1177"/>
    <w:rsid w:val="006E6CB2"/>
    <w:rsid w:val="006F4F28"/>
    <w:rsid w:val="007018CD"/>
    <w:rsid w:val="0070240D"/>
    <w:rsid w:val="00702779"/>
    <w:rsid w:val="007042B4"/>
    <w:rsid w:val="0071531F"/>
    <w:rsid w:val="0071592A"/>
    <w:rsid w:val="0073662D"/>
    <w:rsid w:val="007367CC"/>
    <w:rsid w:val="00754B66"/>
    <w:rsid w:val="007553FC"/>
    <w:rsid w:val="0075758D"/>
    <w:rsid w:val="00761CDE"/>
    <w:rsid w:val="007702DB"/>
    <w:rsid w:val="00771815"/>
    <w:rsid w:val="007754EE"/>
    <w:rsid w:val="00776B52"/>
    <w:rsid w:val="007943DA"/>
    <w:rsid w:val="00797814"/>
    <w:rsid w:val="007A00D1"/>
    <w:rsid w:val="007B17C1"/>
    <w:rsid w:val="007B412A"/>
    <w:rsid w:val="007C27A4"/>
    <w:rsid w:val="007C2903"/>
    <w:rsid w:val="007C7F0B"/>
    <w:rsid w:val="007D1EA0"/>
    <w:rsid w:val="007E4B77"/>
    <w:rsid w:val="008008FC"/>
    <w:rsid w:val="00810199"/>
    <w:rsid w:val="008129BF"/>
    <w:rsid w:val="008139FC"/>
    <w:rsid w:val="008208DB"/>
    <w:rsid w:val="008209D0"/>
    <w:rsid w:val="00820A4F"/>
    <w:rsid w:val="0083103D"/>
    <w:rsid w:val="0084455B"/>
    <w:rsid w:val="00846343"/>
    <w:rsid w:val="00846ED0"/>
    <w:rsid w:val="00856B3B"/>
    <w:rsid w:val="00857C7B"/>
    <w:rsid w:val="00863EA6"/>
    <w:rsid w:val="008868C2"/>
    <w:rsid w:val="0089003E"/>
    <w:rsid w:val="008A1922"/>
    <w:rsid w:val="008B0B54"/>
    <w:rsid w:val="008B0F9C"/>
    <w:rsid w:val="008B46E6"/>
    <w:rsid w:val="008B4756"/>
    <w:rsid w:val="008B476D"/>
    <w:rsid w:val="008B53E4"/>
    <w:rsid w:val="008C1108"/>
    <w:rsid w:val="008C2D91"/>
    <w:rsid w:val="008D10C9"/>
    <w:rsid w:val="008D1B60"/>
    <w:rsid w:val="008D2342"/>
    <w:rsid w:val="008D2939"/>
    <w:rsid w:val="008E4434"/>
    <w:rsid w:val="008E6440"/>
    <w:rsid w:val="009000D7"/>
    <w:rsid w:val="00907A77"/>
    <w:rsid w:val="0091579B"/>
    <w:rsid w:val="00923A05"/>
    <w:rsid w:val="0093010E"/>
    <w:rsid w:val="0093070F"/>
    <w:rsid w:val="009428B3"/>
    <w:rsid w:val="0095188C"/>
    <w:rsid w:val="00953E4D"/>
    <w:rsid w:val="0095712A"/>
    <w:rsid w:val="00966531"/>
    <w:rsid w:val="0098438A"/>
    <w:rsid w:val="00993BC3"/>
    <w:rsid w:val="009A0790"/>
    <w:rsid w:val="009A7DC4"/>
    <w:rsid w:val="009B6EB1"/>
    <w:rsid w:val="009C17C9"/>
    <w:rsid w:val="009C6598"/>
    <w:rsid w:val="00A01AE7"/>
    <w:rsid w:val="00A204A2"/>
    <w:rsid w:val="00A21F9C"/>
    <w:rsid w:val="00A22662"/>
    <w:rsid w:val="00A31D46"/>
    <w:rsid w:val="00A4192F"/>
    <w:rsid w:val="00A42673"/>
    <w:rsid w:val="00A62430"/>
    <w:rsid w:val="00A70F92"/>
    <w:rsid w:val="00A7510C"/>
    <w:rsid w:val="00A752FA"/>
    <w:rsid w:val="00A77D20"/>
    <w:rsid w:val="00A8154A"/>
    <w:rsid w:val="00A827DF"/>
    <w:rsid w:val="00A90C42"/>
    <w:rsid w:val="00A90CD7"/>
    <w:rsid w:val="00A91C4E"/>
    <w:rsid w:val="00AB153D"/>
    <w:rsid w:val="00AB31A6"/>
    <w:rsid w:val="00AB536F"/>
    <w:rsid w:val="00AD6C47"/>
    <w:rsid w:val="00AE0B81"/>
    <w:rsid w:val="00AE0C3F"/>
    <w:rsid w:val="00AE7B80"/>
    <w:rsid w:val="00AF0E90"/>
    <w:rsid w:val="00AF425A"/>
    <w:rsid w:val="00B05836"/>
    <w:rsid w:val="00B05B93"/>
    <w:rsid w:val="00B126DE"/>
    <w:rsid w:val="00B1573C"/>
    <w:rsid w:val="00B24EEE"/>
    <w:rsid w:val="00B424F4"/>
    <w:rsid w:val="00B5439F"/>
    <w:rsid w:val="00B60D57"/>
    <w:rsid w:val="00B6240D"/>
    <w:rsid w:val="00B64047"/>
    <w:rsid w:val="00B65B28"/>
    <w:rsid w:val="00B67E56"/>
    <w:rsid w:val="00B716B8"/>
    <w:rsid w:val="00B72BBD"/>
    <w:rsid w:val="00B773AC"/>
    <w:rsid w:val="00B813AC"/>
    <w:rsid w:val="00B84A15"/>
    <w:rsid w:val="00B91866"/>
    <w:rsid w:val="00BB1EE0"/>
    <w:rsid w:val="00BB4E55"/>
    <w:rsid w:val="00BB55DC"/>
    <w:rsid w:val="00BB5F28"/>
    <w:rsid w:val="00BC37EE"/>
    <w:rsid w:val="00BC44A6"/>
    <w:rsid w:val="00BD4EFF"/>
    <w:rsid w:val="00BE0B16"/>
    <w:rsid w:val="00BE5C24"/>
    <w:rsid w:val="00BE601B"/>
    <w:rsid w:val="00BF3D02"/>
    <w:rsid w:val="00C108CE"/>
    <w:rsid w:val="00C1128E"/>
    <w:rsid w:val="00C1337B"/>
    <w:rsid w:val="00C14144"/>
    <w:rsid w:val="00C144BE"/>
    <w:rsid w:val="00C153D2"/>
    <w:rsid w:val="00C20722"/>
    <w:rsid w:val="00C20F4C"/>
    <w:rsid w:val="00C3710F"/>
    <w:rsid w:val="00C52866"/>
    <w:rsid w:val="00C866E0"/>
    <w:rsid w:val="00C93B6C"/>
    <w:rsid w:val="00CA7521"/>
    <w:rsid w:val="00CB0A39"/>
    <w:rsid w:val="00CB5798"/>
    <w:rsid w:val="00CC3F61"/>
    <w:rsid w:val="00CC5D0A"/>
    <w:rsid w:val="00CC6155"/>
    <w:rsid w:val="00CD3427"/>
    <w:rsid w:val="00CE6512"/>
    <w:rsid w:val="00CF03C4"/>
    <w:rsid w:val="00D10284"/>
    <w:rsid w:val="00D15369"/>
    <w:rsid w:val="00D215DB"/>
    <w:rsid w:val="00D37AE3"/>
    <w:rsid w:val="00D4008A"/>
    <w:rsid w:val="00D40AE0"/>
    <w:rsid w:val="00D40BCD"/>
    <w:rsid w:val="00D44448"/>
    <w:rsid w:val="00D453E1"/>
    <w:rsid w:val="00D50481"/>
    <w:rsid w:val="00D66D70"/>
    <w:rsid w:val="00D674B0"/>
    <w:rsid w:val="00D72840"/>
    <w:rsid w:val="00D72CEC"/>
    <w:rsid w:val="00D801B3"/>
    <w:rsid w:val="00D8526B"/>
    <w:rsid w:val="00D856AE"/>
    <w:rsid w:val="00D87C12"/>
    <w:rsid w:val="00D91C65"/>
    <w:rsid w:val="00D92CB9"/>
    <w:rsid w:val="00DB3C84"/>
    <w:rsid w:val="00DB468C"/>
    <w:rsid w:val="00DB6FB1"/>
    <w:rsid w:val="00DC133E"/>
    <w:rsid w:val="00DC3DE9"/>
    <w:rsid w:val="00DD7186"/>
    <w:rsid w:val="00DE1820"/>
    <w:rsid w:val="00DE29E9"/>
    <w:rsid w:val="00DE6233"/>
    <w:rsid w:val="00E35522"/>
    <w:rsid w:val="00E37D35"/>
    <w:rsid w:val="00E414A0"/>
    <w:rsid w:val="00E46F53"/>
    <w:rsid w:val="00E7058B"/>
    <w:rsid w:val="00E8009B"/>
    <w:rsid w:val="00E81F1C"/>
    <w:rsid w:val="00EA04F9"/>
    <w:rsid w:val="00EA31B6"/>
    <w:rsid w:val="00EB3817"/>
    <w:rsid w:val="00EB3BC6"/>
    <w:rsid w:val="00EB4E7C"/>
    <w:rsid w:val="00EC335F"/>
    <w:rsid w:val="00EC61E6"/>
    <w:rsid w:val="00EF6A5A"/>
    <w:rsid w:val="00F05871"/>
    <w:rsid w:val="00F12A68"/>
    <w:rsid w:val="00F13A7C"/>
    <w:rsid w:val="00F2091E"/>
    <w:rsid w:val="00F27E4E"/>
    <w:rsid w:val="00F3291E"/>
    <w:rsid w:val="00F33EAD"/>
    <w:rsid w:val="00F372C1"/>
    <w:rsid w:val="00F40603"/>
    <w:rsid w:val="00F50C26"/>
    <w:rsid w:val="00F51496"/>
    <w:rsid w:val="00F651B2"/>
    <w:rsid w:val="00F66DC5"/>
    <w:rsid w:val="00F6762C"/>
    <w:rsid w:val="00F77FDE"/>
    <w:rsid w:val="00F82810"/>
    <w:rsid w:val="00F82849"/>
    <w:rsid w:val="00F916A1"/>
    <w:rsid w:val="00FA2E80"/>
    <w:rsid w:val="00FA3C2E"/>
    <w:rsid w:val="00FB1150"/>
    <w:rsid w:val="00FB24D8"/>
    <w:rsid w:val="00FB64FC"/>
    <w:rsid w:val="00FB7DA6"/>
    <w:rsid w:val="00FD3B9D"/>
    <w:rsid w:val="00FE02F3"/>
    <w:rsid w:val="00FE0921"/>
    <w:rsid w:val="00FE253F"/>
    <w:rsid w:val="00FE39AF"/>
    <w:rsid w:val="00FF469E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E618450"/>
  <w15:docId w15:val="{C007B467-7AEE-47C9-82A5-9F92AC4F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39F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455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455B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4634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592A"/>
    <w:rPr>
      <w:rFonts w:ascii="Courier New" w:hAnsi="Courier New" w:cs="Courier New"/>
      <w:sz w:val="20"/>
      <w:szCs w:val="20"/>
      <w:lang w:eastAsia="it-IT"/>
    </w:rPr>
  </w:style>
  <w:style w:type="character" w:styleId="Hyperlink">
    <w:name w:val="Hyperlink"/>
    <w:rsid w:val="00D856AE"/>
    <w:rPr>
      <w:color w:val="0000FF"/>
      <w:u w:val="single"/>
    </w:rPr>
  </w:style>
  <w:style w:type="paragraph" w:customStyle="1" w:styleId="wordsection1">
    <w:name w:val="wordsection1"/>
    <w:basedOn w:val="Normal"/>
    <w:rsid w:val="00AF425A"/>
    <w:rPr>
      <w:rFonts w:ascii="Times New Roman" w:eastAsiaTheme="minorHAnsi" w:hAnsi="Times New Roman" w:cs="Times New Roman"/>
      <w:lang w:val="en-US"/>
    </w:rPr>
  </w:style>
  <w:style w:type="paragraph" w:customStyle="1" w:styleId="BodyA">
    <w:name w:val="Body A"/>
    <w:rsid w:val="009A7D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6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8C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AE0"/>
    <w:rPr>
      <w:rFonts w:eastAsia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AE0"/>
    <w:rPr>
      <w:rFonts w:eastAsia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85A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5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9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9B"/>
    <w:rPr>
      <w:rFonts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D35"/>
    <w:rPr>
      <w:color w:val="954F72" w:themeColor="followedHyperlink"/>
      <w:u w:val="single"/>
    </w:rPr>
  </w:style>
  <w:style w:type="paragraph" w:customStyle="1" w:styleId="m-8702191530165877165xxwordsection1">
    <w:name w:val="m_-8702191530165877165xxwordsection1"/>
    <w:basedOn w:val="Normal"/>
    <w:rsid w:val="001815F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aliases w:val="Premier,Paragraphe de liste1,normal,References,Liste 1,Numbered List Paragraph,ReferencesCxSpLast,Paragraphe de liste,Paragrap,Numbered Paragraph,Main numbered paragraph,123 List Paragraph,List Paragraph (numbered (a)),lp1,Normal2,Normal3"/>
    <w:basedOn w:val="Normal"/>
    <w:link w:val="ListParagraphChar"/>
    <w:uiPriority w:val="34"/>
    <w:qFormat/>
    <w:rsid w:val="007367C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istParagraphChar">
    <w:name w:val="List Paragraph Char"/>
    <w:aliases w:val="Premier Char,Paragraphe de liste1 Char,normal Char,References Char,Liste 1 Char,Numbered List Paragraph Char,ReferencesCxSpLast Char,Paragraphe de liste Char,Paragrap Char,Numbered Paragraph Char,Main numbered paragraph Char,lp1 Char"/>
    <w:basedOn w:val="DefaultParagraphFont"/>
    <w:link w:val="ListParagraph"/>
    <w:uiPriority w:val="34"/>
    <w:qFormat/>
    <w:locked/>
    <w:rsid w:val="007367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WorldFoodProgramme.Arabi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witter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fp.org/a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beer.etefa@wf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21B46B6510944ACCC1A9E9D09B45B" ma:contentTypeVersion="13" ma:contentTypeDescription="Create a new document." ma:contentTypeScope="" ma:versionID="f306c9e33942adced70184759c6e948a">
  <xsd:schema xmlns:xsd="http://www.w3.org/2001/XMLSchema" xmlns:xs="http://www.w3.org/2001/XMLSchema" xmlns:p="http://schemas.microsoft.com/office/2006/metadata/properties" xmlns:ns3="0aae8104-2775-47bf-a616-40d8eadd5188" xmlns:ns4="8dd5283b-55c2-4f3c-990c-ab18dea8320e" targetNamespace="http://schemas.microsoft.com/office/2006/metadata/properties" ma:root="true" ma:fieldsID="5415c8359950d1f5ef79daf3dfd6fe07" ns3:_="" ns4:_="">
    <xsd:import namespace="0aae8104-2775-47bf-a616-40d8eadd5188"/>
    <xsd:import namespace="8dd5283b-55c2-4f3c-990c-ab18dea83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8104-2775-47bf-a616-40d8eadd5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283b-55c2-4f3c-990c-ab18dea8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F76A-6577-45AC-811C-2DA1DE7A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e8104-2775-47bf-a616-40d8eadd5188"/>
    <ds:schemaRef ds:uri="8dd5283b-55c2-4f3c-990c-ab18dea8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235AC-F2D5-4E69-B2C0-830E91161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80A19-25ED-4C15-9F4B-A46C9213F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B2E2ED-3CF7-449F-BC93-074928F5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1404</Words>
  <Characters>7652</Characters>
  <Application>Microsoft Office Word</Application>
  <DocSecurity>0</DocSecurity>
  <Lines>182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WFP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Rana HARB</cp:lastModifiedBy>
  <cp:revision>35</cp:revision>
  <dcterms:created xsi:type="dcterms:W3CDTF">2020-05-10T12:08:00Z</dcterms:created>
  <dcterms:modified xsi:type="dcterms:W3CDTF">2020-05-10T12:42:00Z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0x010100D9E21B46B6510944ACCC1A9E9D09B45B</vt:lpwstr>
  </property>
</Properties>
</file>