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E509" w14:textId="77777777" w:rsidR="003B4FCC" w:rsidRPr="001B13D0" w:rsidRDefault="003B4FCC" w:rsidP="003B4FCC">
      <w:pPr>
        <w:bidi/>
        <w:rPr>
          <w:rFonts w:ascii="Simplified Arabic" w:hAnsi="Simplified Arabic" w:cs="Simplified Arabic" w:hint="cs"/>
          <w:color w:val="212121"/>
          <w:sz w:val="28"/>
          <w:szCs w:val="28"/>
          <w:lang w:val="en-US" w:eastAsia="it-IT" w:bidi="ar-EG"/>
        </w:rPr>
      </w:pPr>
    </w:p>
    <w:p w14:paraId="7E59166F" w14:textId="473A8FDE" w:rsidR="001815F2" w:rsidRDefault="00037AEB" w:rsidP="00B61773">
      <w:pPr>
        <w:pStyle w:val="m-8702191530165877165xxwordsection1"/>
        <w:shd w:val="clear" w:color="auto" w:fill="FFFFFF"/>
        <w:spacing w:before="0" w:beforeAutospacing="0" w:after="0" w:afterAutospacing="0"/>
        <w:jc w:val="right"/>
        <w:rPr>
          <w:color w:val="222222"/>
        </w:rPr>
      </w:pPr>
      <w:r>
        <w:rPr>
          <w:rFonts w:hint="cs"/>
          <w:b/>
          <w:bCs/>
          <w:color w:val="000000"/>
          <w:sz w:val="36"/>
          <w:szCs w:val="36"/>
          <w:rtl/>
          <w:lang w:bidi="ar-EG"/>
        </w:rPr>
        <w:t xml:space="preserve">برنامج الأغذية العالمي: فيروس كورونا يهدد </w:t>
      </w:r>
      <w:r w:rsidR="00B61773">
        <w:rPr>
          <w:rFonts w:hint="cs"/>
          <w:b/>
          <w:bCs/>
          <w:color w:val="000000"/>
          <w:sz w:val="36"/>
          <w:szCs w:val="36"/>
          <w:rtl/>
          <w:lang w:bidi="ar-EG"/>
        </w:rPr>
        <w:t xml:space="preserve">بارتفاع معدلات سوء التغذية عالمياً </w:t>
      </w:r>
    </w:p>
    <w:p w14:paraId="3ABE9FC7" w14:textId="77777777" w:rsidR="001815F2" w:rsidRDefault="001815F2" w:rsidP="001815F2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222222"/>
          <w:rtl/>
        </w:rPr>
      </w:pPr>
      <w:r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1815F2">
        <w:rPr>
          <w:rFonts w:ascii="Simplified Arabic" w:hAnsi="Simplified Arabic" w:cs="Simplified Arabic"/>
          <w:b/>
          <w:bCs/>
          <w:color w:val="222222"/>
          <w:rtl/>
        </w:rPr>
        <w:t xml:space="preserve">: </w:t>
      </w:r>
      <w:r w:rsidR="00037AEB">
        <w:rPr>
          <w:rFonts w:ascii="Simplified Arabic" w:hAnsi="Simplified Arabic" w:cs="Simplified Arabic" w:hint="cs"/>
          <w:b/>
          <w:bCs/>
          <w:color w:val="222222"/>
          <w:rtl/>
        </w:rPr>
        <w:t>يناير/أبريل/مايو 2020</w:t>
      </w:r>
    </w:p>
    <w:p w14:paraId="3E046E15" w14:textId="77777777" w:rsidR="00037AEB" w:rsidRPr="001815F2" w:rsidRDefault="00037AEB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222222"/>
          <w:rtl/>
        </w:rPr>
      </w:pPr>
      <w:r>
        <w:rPr>
          <w:rFonts w:ascii="Simplified Arabic" w:hAnsi="Simplified Arabic" w:cs="Simplified Arabic" w:hint="cs"/>
          <w:b/>
          <w:bCs/>
          <w:color w:val="222222"/>
          <w:rtl/>
        </w:rPr>
        <w:t>غينيا، جنوب أفريقيا، إيطاليا، أفغانستان</w:t>
      </w:r>
    </w:p>
    <w:p w14:paraId="4AFFFED5" w14:textId="77777777" w:rsidR="008D1B60" w:rsidRDefault="008D1B60" w:rsidP="001815F2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222222"/>
          <w:rtl/>
        </w:rPr>
      </w:pPr>
    </w:p>
    <w:p w14:paraId="59E01E19" w14:textId="77777777" w:rsidR="001815F2" w:rsidRPr="001815F2" w:rsidRDefault="008D1B60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b/>
          <w:bCs/>
          <w:color w:val="222222"/>
          <w:rtl/>
        </w:rPr>
        <w:t>مدة الفيديو</w:t>
      </w:r>
      <w:r w:rsidR="001815F2" w:rsidRPr="001815F2">
        <w:rPr>
          <w:rFonts w:ascii="Simplified Arabic" w:hAnsi="Simplified Arabic" w:cs="Simplified Arabic"/>
          <w:b/>
          <w:bCs/>
          <w:color w:val="222222"/>
          <w:rtl/>
        </w:rPr>
        <w:t xml:space="preserve">: </w:t>
      </w:r>
      <w:r w:rsidR="00037AEB">
        <w:rPr>
          <w:rFonts w:ascii="Simplified Arabic" w:hAnsi="Simplified Arabic" w:cs="Simplified Arabic" w:hint="cs"/>
          <w:b/>
          <w:bCs/>
          <w:color w:val="222222"/>
          <w:rtl/>
        </w:rPr>
        <w:t>2</w:t>
      </w:r>
      <w:r w:rsidR="001815F2" w:rsidRPr="001815F2">
        <w:rPr>
          <w:rFonts w:ascii="Simplified Arabic" w:hAnsi="Simplified Arabic" w:cs="Simplified Arabic"/>
          <w:b/>
          <w:bCs/>
          <w:color w:val="222222"/>
          <w:rtl/>
        </w:rPr>
        <w:t>:</w:t>
      </w:r>
      <w:r w:rsidR="00037AEB">
        <w:rPr>
          <w:rFonts w:ascii="Simplified Arabic" w:hAnsi="Simplified Arabic" w:cs="Simplified Arabic" w:hint="cs"/>
          <w:b/>
          <w:bCs/>
          <w:color w:val="222222"/>
          <w:rtl/>
        </w:rPr>
        <w:t>5</w:t>
      </w:r>
      <w:r w:rsidR="001815F2" w:rsidRPr="001815F2">
        <w:rPr>
          <w:rFonts w:ascii="Simplified Arabic" w:hAnsi="Simplified Arabic" w:cs="Simplified Arabic"/>
          <w:b/>
          <w:bCs/>
          <w:color w:val="222222"/>
          <w:rtl/>
        </w:rPr>
        <w:t>2</w:t>
      </w:r>
    </w:p>
    <w:p w14:paraId="05EF946E" w14:textId="77777777" w:rsidR="001815F2" w:rsidRPr="001815F2" w:rsidRDefault="001815F2" w:rsidP="001815F2">
      <w:pPr>
        <w:pStyle w:val="m-8702191530165877165xxwordsection1"/>
        <w:shd w:val="clear" w:color="auto" w:fill="FFFFFF"/>
        <w:spacing w:before="0" w:beforeAutospacing="0" w:after="0" w:afterAutospacing="0"/>
        <w:rPr>
          <w:rFonts w:ascii="Simplified Arabic" w:hAnsi="Simplified Arabic" w:cs="Simplified Arabic"/>
          <w:color w:val="222222"/>
        </w:rPr>
      </w:pPr>
      <w:r w:rsidRPr="001815F2">
        <w:rPr>
          <w:rFonts w:ascii="Simplified Arabic" w:hAnsi="Simplified Arabic" w:cs="Simplified Arabic"/>
          <w:b/>
          <w:bCs/>
          <w:color w:val="000000"/>
        </w:rPr>
        <w:t> </w:t>
      </w:r>
    </w:p>
    <w:p w14:paraId="531DF04A" w14:textId="77777777" w:rsidR="001815F2" w:rsidRPr="001815F2" w:rsidRDefault="001815F2" w:rsidP="001815F2">
      <w:pPr>
        <w:pStyle w:val="m-8702191530165877165xxwordsection1"/>
        <w:shd w:val="clear" w:color="auto" w:fill="FFFFFF"/>
        <w:spacing w:before="0" w:beforeAutospacing="0" w:after="0" w:afterAutospacing="0"/>
        <w:jc w:val="right"/>
        <w:rPr>
          <w:rFonts w:ascii="Simplified Arabic" w:hAnsi="Simplified Arabic" w:cs="Simplified Arabic"/>
          <w:color w:val="222222"/>
        </w:rPr>
      </w:pPr>
      <w:r w:rsidRPr="001815F2">
        <w:rPr>
          <w:rFonts w:ascii="Simplified Arabic" w:hAnsi="Simplified Arabic" w:cs="Simplified Arabic"/>
          <w:b/>
          <w:bCs/>
          <w:color w:val="000000"/>
          <w:rtl/>
        </w:rPr>
        <w:t>قائمة اللقطات</w:t>
      </w:r>
    </w:p>
    <w:p w14:paraId="3E9826CB" w14:textId="77777777" w:rsidR="001815F2" w:rsidRPr="001815F2" w:rsidRDefault="001815F2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</w:rPr>
      </w:pPr>
      <w:r w:rsidRPr="001815F2">
        <w:rPr>
          <w:rFonts w:ascii="Simplified Arabic" w:hAnsi="Simplified Arabic" w:cs="Simplified Arabic"/>
          <w:b/>
          <w:bCs/>
          <w:color w:val="000000"/>
        </w:rPr>
        <w:t>:00-:</w:t>
      </w:r>
      <w:r w:rsidR="00037AEB">
        <w:rPr>
          <w:rFonts w:ascii="Simplified Arabic" w:hAnsi="Simplified Arabic" w:cs="Simplified Arabic"/>
          <w:b/>
          <w:bCs/>
          <w:color w:val="000000"/>
        </w:rPr>
        <w:t>17</w:t>
      </w:r>
    </w:p>
    <w:p w14:paraId="6E150067" w14:textId="77777777" w:rsidR="008D1B60" w:rsidRDefault="00037AEB" w:rsidP="001815F2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</w:rPr>
      </w:pPr>
      <w:r w:rsidRPr="00037AEB">
        <w:rPr>
          <w:rFonts w:ascii="Simplified Arabic" w:hAnsi="Simplified Arabic" w:cs="Simplified Arabic" w:hint="eastAsia"/>
          <w:b/>
          <w:bCs/>
          <w:color w:val="000000"/>
          <w:rtl/>
        </w:rPr>
        <w:t>مركز</w:t>
      </w:r>
      <w:r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b/>
          <w:bCs/>
          <w:color w:val="000000"/>
          <w:rtl/>
        </w:rPr>
        <w:t>كولابوي</w:t>
      </w:r>
      <w:r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b/>
          <w:bCs/>
          <w:color w:val="000000"/>
          <w:rtl/>
        </w:rPr>
        <w:t>الصحي</w:t>
      </w:r>
    </w:p>
    <w:p w14:paraId="36BD5446" w14:textId="0A1CFEA8" w:rsidR="00037AEB" w:rsidRPr="00037AEB" w:rsidRDefault="00037AEB" w:rsidP="00683A2F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rtl/>
        </w:rPr>
      </w:pPr>
      <w:r w:rsidRPr="00037AEB">
        <w:rPr>
          <w:rFonts w:ascii="Simplified Arabic" w:hAnsi="Simplified Arabic" w:cs="Simplified Arabic" w:hint="eastAsia"/>
          <w:color w:val="000000"/>
          <w:rtl/>
        </w:rPr>
        <w:t>لق</w:t>
      </w:r>
      <w:r w:rsidRPr="00037AEB">
        <w:rPr>
          <w:rFonts w:ascii="Simplified Arabic" w:hAnsi="Simplified Arabic" w:cs="Simplified Arabic" w:hint="cs"/>
          <w:color w:val="000000"/>
          <w:rtl/>
          <w:lang w:bidi="ar-EG"/>
        </w:rPr>
        <w:t>ط</w:t>
      </w:r>
      <w:r w:rsidRPr="00037AEB">
        <w:rPr>
          <w:rFonts w:ascii="Simplified Arabic" w:hAnsi="Simplified Arabic" w:cs="Simplified Arabic" w:hint="eastAsia"/>
          <w:color w:val="000000"/>
          <w:rtl/>
        </w:rPr>
        <w:t>ات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مختلفة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cs"/>
          <w:color w:val="000000"/>
          <w:rtl/>
        </w:rPr>
        <w:t xml:space="preserve">تظهر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النساء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="00683A2F">
        <w:rPr>
          <w:rFonts w:ascii="Simplified Arabic" w:hAnsi="Simplified Arabic" w:cs="Simplified Arabic" w:hint="cs"/>
          <w:color w:val="000000"/>
          <w:rtl/>
        </w:rPr>
        <w:t xml:space="preserve">وهن </w:t>
      </w:r>
      <w:r w:rsidRPr="00037AEB">
        <w:rPr>
          <w:rFonts w:ascii="Simplified Arabic" w:hAnsi="Simplified Arabic" w:cs="Simplified Arabic" w:hint="cs"/>
          <w:color w:val="000000"/>
          <w:rtl/>
        </w:rPr>
        <w:t>يقفن في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الطابور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cs"/>
          <w:color w:val="000000"/>
          <w:rtl/>
        </w:rPr>
        <w:t>ويغسلن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أيديهن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قبل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الدخول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إلى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غرفة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التوزيع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في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مركز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كولابوي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الصحي،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وفقًا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ل</w:t>
      </w:r>
      <w:r w:rsidRPr="00037AEB">
        <w:rPr>
          <w:rFonts w:ascii="Simplified Arabic" w:hAnsi="Simplified Arabic" w:cs="Simplified Arabic" w:hint="cs"/>
          <w:color w:val="000000"/>
          <w:rtl/>
        </w:rPr>
        <w:t>ل</w:t>
      </w:r>
      <w:r w:rsidRPr="00037AEB">
        <w:rPr>
          <w:rFonts w:ascii="Simplified Arabic" w:hAnsi="Simplified Arabic" w:cs="Simplified Arabic" w:hint="eastAsia"/>
          <w:color w:val="000000"/>
          <w:rtl/>
        </w:rPr>
        <w:t>تدابير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="00683A2F">
        <w:rPr>
          <w:rFonts w:ascii="Simplified Arabic" w:hAnsi="Simplified Arabic" w:cs="Simplified Arabic" w:hint="cs"/>
          <w:color w:val="000000"/>
          <w:rtl/>
        </w:rPr>
        <w:t>الاحترازية المتخذة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cs"/>
          <w:color w:val="000000"/>
          <w:rtl/>
        </w:rPr>
        <w:t xml:space="preserve">ضد </w:t>
      </w:r>
      <w:r w:rsidR="00722672">
        <w:rPr>
          <w:rFonts w:ascii="Simplified Arabic" w:hAnsi="Simplified Arabic" w:cs="Simplified Arabic" w:hint="cs"/>
          <w:color w:val="000000"/>
          <w:rtl/>
        </w:rPr>
        <w:t>جائحة</w:t>
      </w:r>
      <w:r w:rsidRPr="00037AEB">
        <w:rPr>
          <w:rFonts w:ascii="Simplified Arabic" w:hAnsi="Simplified Arabic" w:cs="Simplified Arabic" w:hint="cs"/>
          <w:color w:val="000000"/>
          <w:rtl/>
        </w:rPr>
        <w:t xml:space="preserve"> كوفيد-19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بما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في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ذلك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ارتداء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cs"/>
          <w:color w:val="000000"/>
          <w:rtl/>
        </w:rPr>
        <w:t>الكمامات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cs"/>
          <w:color w:val="000000"/>
          <w:rtl/>
        </w:rPr>
        <w:t>والتباعد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الاجتماعي</w:t>
      </w:r>
      <w:r w:rsidRPr="00037AEB">
        <w:rPr>
          <w:rFonts w:ascii="Simplified Arabic" w:hAnsi="Simplified Arabic" w:cs="Simplified Arabic"/>
          <w:color w:val="000000"/>
          <w:rtl/>
        </w:rPr>
        <w:t>.</w:t>
      </w:r>
    </w:p>
    <w:p w14:paraId="1856C7CA" w14:textId="77777777" w:rsidR="00037AEB" w:rsidRPr="00037AEB" w:rsidRDefault="00037AEB" w:rsidP="00037AEB">
      <w:pPr>
        <w:pStyle w:val="m-8702191530165877165xxwordsection1"/>
        <w:shd w:val="clear" w:color="auto" w:fill="FFFFFF"/>
        <w:bidi/>
        <w:rPr>
          <w:rFonts w:ascii="Simplified Arabic" w:hAnsi="Simplified Arabic" w:cs="Simplified Arabic"/>
          <w:color w:val="000000"/>
        </w:rPr>
      </w:pPr>
      <w:r w:rsidRPr="00037AEB">
        <w:rPr>
          <w:rFonts w:ascii="Simplified Arabic" w:hAnsi="Simplified Arabic" w:cs="Simplified Arabic" w:hint="cs"/>
          <w:color w:val="000000"/>
          <w:rtl/>
        </w:rPr>
        <w:t>ي</w:t>
      </w:r>
      <w:r w:rsidRPr="00037AEB">
        <w:rPr>
          <w:rFonts w:ascii="Simplified Arabic" w:hAnsi="Simplified Arabic" w:cs="Simplified Arabic" w:hint="eastAsia"/>
          <w:color w:val="000000"/>
          <w:rtl/>
        </w:rPr>
        <w:t>ستقبل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مركز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كولابوي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الصحي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بانتظام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ما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يقرب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من</w:t>
      </w:r>
      <w:r w:rsidRPr="00037AEB">
        <w:rPr>
          <w:rFonts w:ascii="Simplified Arabic" w:hAnsi="Simplified Arabic" w:cs="Simplified Arabic"/>
          <w:color w:val="000000"/>
          <w:rtl/>
        </w:rPr>
        <w:t xml:space="preserve"> 1200 </w:t>
      </w:r>
      <w:r w:rsidRPr="00037AEB">
        <w:rPr>
          <w:rFonts w:ascii="Simplified Arabic" w:hAnsi="Simplified Arabic" w:cs="Simplified Arabic" w:hint="eastAsia"/>
          <w:color w:val="000000"/>
          <w:rtl/>
        </w:rPr>
        <w:t>طفل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مريض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و</w:t>
      </w:r>
      <w:r w:rsidRPr="00037AEB">
        <w:rPr>
          <w:rFonts w:ascii="Simplified Arabic" w:hAnsi="Simplified Arabic" w:cs="Simplified Arabic"/>
          <w:color w:val="000000"/>
          <w:rtl/>
        </w:rPr>
        <w:t xml:space="preserve"> 500 </w:t>
      </w:r>
      <w:r w:rsidRPr="00037AEB">
        <w:rPr>
          <w:rFonts w:ascii="Simplified Arabic" w:hAnsi="Simplified Arabic" w:cs="Simplified Arabic" w:hint="eastAsia"/>
          <w:color w:val="000000"/>
          <w:rtl/>
        </w:rPr>
        <w:t>امرأة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حامل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ومرضع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شهريًا</w:t>
      </w:r>
      <w:r w:rsidRPr="00037AEB">
        <w:rPr>
          <w:rFonts w:ascii="Simplified Arabic" w:hAnsi="Simplified Arabic" w:cs="Simplified Arabic"/>
          <w:color w:val="000000"/>
          <w:rtl/>
        </w:rPr>
        <w:t xml:space="preserve">. </w:t>
      </w:r>
      <w:r>
        <w:rPr>
          <w:rFonts w:ascii="Simplified Arabic" w:hAnsi="Simplified Arabic" w:cs="Simplified Arabic" w:hint="cs"/>
          <w:color w:val="000000"/>
          <w:rtl/>
        </w:rPr>
        <w:t>ويتراجع هذا العدد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حاليًا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بسبب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>جائحة كورونا (كوفيد-19)</w:t>
      </w:r>
      <w:r w:rsidRPr="00037AEB">
        <w:rPr>
          <w:rFonts w:ascii="Simplified Arabic" w:hAnsi="Simplified Arabic" w:cs="Simplified Arabic"/>
          <w:color w:val="000000"/>
          <w:rtl/>
        </w:rPr>
        <w:t>.</w:t>
      </w:r>
    </w:p>
    <w:p w14:paraId="543B595D" w14:textId="77777777" w:rsidR="00037AEB" w:rsidRDefault="00037AEB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rtl/>
        </w:rPr>
      </w:pPr>
      <w:r w:rsidRPr="00037AEB">
        <w:rPr>
          <w:rFonts w:ascii="Simplified Arabic" w:hAnsi="Simplified Arabic" w:cs="Simplified Arabic" w:hint="eastAsia"/>
          <w:color w:val="000000"/>
          <w:rtl/>
        </w:rPr>
        <w:t>يساعد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برنامج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الأغذية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العالمي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في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علاج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سوء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التغذية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الحاد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المعتدل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من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خلال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توفير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الأطعمة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المدعمة</w:t>
      </w:r>
      <w:r w:rsidRPr="00037AEB">
        <w:rPr>
          <w:rFonts w:ascii="Simplified Arabic" w:hAnsi="Simplified Arabic" w:cs="Simplified Arabic"/>
          <w:color w:val="000000"/>
          <w:rtl/>
        </w:rPr>
        <w:t xml:space="preserve"> </w:t>
      </w:r>
      <w:r w:rsidRPr="00037AEB">
        <w:rPr>
          <w:rFonts w:ascii="Simplified Arabic" w:hAnsi="Simplified Arabic" w:cs="Simplified Arabic" w:hint="eastAsia"/>
          <w:color w:val="000000"/>
          <w:rtl/>
        </w:rPr>
        <w:t>الخاصة</w:t>
      </w:r>
      <w:r w:rsidRPr="00037AEB">
        <w:rPr>
          <w:rFonts w:ascii="Simplified Arabic" w:hAnsi="Simplified Arabic" w:cs="Simplified Arabic"/>
          <w:color w:val="000000"/>
          <w:rtl/>
        </w:rPr>
        <w:t>.</w:t>
      </w:r>
    </w:p>
    <w:p w14:paraId="03E01B7B" w14:textId="37E4AA01" w:rsidR="00037AEB" w:rsidRPr="00037AEB" w:rsidRDefault="00037AEB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 xml:space="preserve">مركز </w:t>
      </w:r>
      <w:proofErr w:type="spellStart"/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>كولابوي</w:t>
      </w:r>
      <w:proofErr w:type="spellEnd"/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 xml:space="preserve"> الصحي، منطقة بوكي</w:t>
      </w:r>
    </w:p>
    <w:p w14:paraId="478AF73A" w14:textId="77777777" w:rsidR="00037AEB" w:rsidRPr="00037AEB" w:rsidRDefault="00037AEB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>غينيا</w:t>
      </w:r>
    </w:p>
    <w:p w14:paraId="393B5917" w14:textId="77777777" w:rsidR="001815F2" w:rsidRDefault="008D1B60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="001815F2"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 w:rsidR="00037AEB">
        <w:rPr>
          <w:rFonts w:ascii="Simplified Arabic" w:hAnsi="Simplified Arabic" w:cs="Simplified Arabic" w:hint="cs"/>
          <w:b/>
          <w:bCs/>
          <w:color w:val="000000"/>
          <w:rtl/>
        </w:rPr>
        <w:t>20</w:t>
      </w:r>
      <w:r w:rsidR="001815F2"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34D5AC36" w14:textId="77777777" w:rsidR="00037AEB" w:rsidRPr="00037AEB" w:rsidRDefault="00037AEB" w:rsidP="00037AEB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222222"/>
          <w:rtl/>
          <w:lang w:bidi="ar-EG"/>
        </w:rPr>
      </w:pPr>
    </w:p>
    <w:p w14:paraId="043C59D4" w14:textId="77777777" w:rsidR="00037AEB" w:rsidRPr="0077001A" w:rsidRDefault="00037AEB" w:rsidP="00037AEB">
      <w:pPr>
        <w:bidi/>
        <w:rPr>
          <w:rFonts w:ascii="Open Sans" w:hAnsi="Open Sans"/>
          <w:b/>
          <w:lang w:val="en-US"/>
        </w:rPr>
      </w:pPr>
      <w:r w:rsidRPr="0077001A">
        <w:rPr>
          <w:rFonts w:ascii="Open Sans" w:hAnsi="Open Sans"/>
          <w:b/>
          <w:lang w:val="en-US"/>
        </w:rPr>
        <w:t>:17-:33</w:t>
      </w:r>
    </w:p>
    <w:p w14:paraId="1A4ED510" w14:textId="0D151795" w:rsidR="001815F2" w:rsidRPr="00EF7CD1" w:rsidRDefault="00037AEB" w:rsidP="00B25AE5">
      <w:pPr>
        <w:bidi/>
        <w:rPr>
          <w:lang w:bidi="ar-EG"/>
        </w:rPr>
      </w:pPr>
      <w:r w:rsidRPr="00037AEB">
        <w:rPr>
          <w:rFonts w:hint="eastAsia"/>
          <w:rtl/>
          <w:lang w:bidi="ar-EG"/>
        </w:rPr>
        <w:t>نساء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ينتظرن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في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غرفة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التوزيع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للحصول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على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حصة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من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الحبوب</w:t>
      </w:r>
      <w:r w:rsidRPr="00037AEB">
        <w:rPr>
          <w:rtl/>
          <w:lang w:bidi="ar-EG"/>
        </w:rPr>
        <w:t xml:space="preserve"> </w:t>
      </w:r>
      <w:r w:rsidRPr="00037AEB">
        <w:rPr>
          <w:rFonts w:hint="eastAsia"/>
          <w:rtl/>
          <w:lang w:bidi="ar-EG"/>
        </w:rPr>
        <w:t>المغذي</w:t>
      </w:r>
      <w:r w:rsidR="00B25AE5">
        <w:rPr>
          <w:rFonts w:hint="cs"/>
          <w:rtl/>
          <w:lang w:bidi="ar-EG"/>
        </w:rPr>
        <w:t xml:space="preserve">ة </w:t>
      </w:r>
      <w:r w:rsidR="00B25AE5" w:rsidRPr="00B25AE5">
        <w:rPr>
          <w:lang w:bidi="ar-EG"/>
        </w:rPr>
        <w:t xml:space="preserve"> </w:t>
      </w:r>
    </w:p>
    <w:p w14:paraId="5D507F62" w14:textId="292CD499" w:rsidR="00467636" w:rsidRDefault="00B25AE5" w:rsidP="00467636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 xml:space="preserve">مركز </w:t>
      </w:r>
      <w:proofErr w:type="spellStart"/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>كولابوي</w:t>
      </w:r>
      <w:proofErr w:type="spellEnd"/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 xml:space="preserve"> الصحي، منطقة بوكي</w:t>
      </w:r>
    </w:p>
    <w:p w14:paraId="7433B1C2" w14:textId="77777777" w:rsidR="00B25AE5" w:rsidRPr="00037AEB" w:rsidRDefault="00B25AE5" w:rsidP="00467636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000000"/>
          <w:rtl/>
        </w:rPr>
        <w:t>غينيا</w:t>
      </w:r>
    </w:p>
    <w:p w14:paraId="7E375389" w14:textId="77777777" w:rsidR="00B25AE5" w:rsidRDefault="00B25AE5" w:rsidP="00B25AE5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  <w:r w:rsidRPr="00037AEB">
        <w:rPr>
          <w:rFonts w:ascii="Simplified Arabic" w:hAnsi="Simplified Arabic" w:cs="Simplified Arabic" w:hint="cs"/>
          <w:b/>
          <w:bCs/>
          <w:color w:val="222222"/>
          <w:rtl/>
          <w:lang w:bidi="ar-EG"/>
        </w:rPr>
        <w:t>تم التصوير في</w:t>
      </w:r>
      <w:r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0000"/>
          <w:rtl/>
        </w:rPr>
        <w:t>20</w:t>
      </w:r>
      <w:r w:rsidRPr="00037AEB">
        <w:rPr>
          <w:rFonts w:ascii="Simplified Arabic" w:hAnsi="Simplified Arabic" w:cs="Simplified Arabic"/>
          <w:b/>
          <w:bCs/>
          <w:color w:val="000000"/>
          <w:rtl/>
        </w:rPr>
        <w:t xml:space="preserve"> أبريل 2020</w:t>
      </w:r>
    </w:p>
    <w:p w14:paraId="2B8CBCE9" w14:textId="77777777" w:rsidR="00B25AE5" w:rsidRDefault="00B25AE5" w:rsidP="00B25AE5">
      <w:pPr>
        <w:pStyle w:val="m-8702191530165877165xxwordsection1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color w:val="000000"/>
          <w:rtl/>
        </w:rPr>
      </w:pPr>
    </w:p>
    <w:p w14:paraId="51380026" w14:textId="77777777" w:rsidR="00B25AE5" w:rsidRPr="00467636" w:rsidRDefault="00B25AE5" w:rsidP="00B25AE5">
      <w:pPr>
        <w:bidi/>
        <w:rPr>
          <w:rFonts w:ascii="Open Sans" w:hAnsi="Open Sans"/>
          <w:b/>
          <w:rtl/>
          <w:lang w:val="en-US"/>
        </w:rPr>
      </w:pPr>
      <w:r w:rsidRPr="00467636">
        <w:rPr>
          <w:rFonts w:ascii="Open Sans" w:hAnsi="Open Sans"/>
          <w:b/>
          <w:lang w:val="en-US"/>
        </w:rPr>
        <w:t>:33-1:01</w:t>
      </w:r>
    </w:p>
    <w:p w14:paraId="6C6A92E9" w14:textId="77777777" w:rsidR="00B25AE5" w:rsidRPr="00467636" w:rsidRDefault="00B25AE5" w:rsidP="00B25AE5">
      <w:pPr>
        <w:bidi/>
        <w:rPr>
          <w:rFonts w:ascii="Open Sans" w:hAnsi="Open Sans"/>
          <w:bCs/>
          <w:lang w:val="en-US"/>
        </w:rPr>
      </w:pPr>
      <w:r w:rsidRPr="00467636">
        <w:rPr>
          <w:rFonts w:ascii="Open Sans" w:hAnsi="Open Sans" w:hint="cs"/>
          <w:bCs/>
          <w:rtl/>
          <w:lang w:val="en-US"/>
        </w:rPr>
        <w:t>(مقطع صوتي) لورين لانديس مديرة</w:t>
      </w:r>
      <w:r w:rsidR="00467636">
        <w:rPr>
          <w:rFonts w:ascii="Open Sans" w:hAnsi="Open Sans" w:hint="cs"/>
          <w:bCs/>
          <w:rtl/>
          <w:lang w:val="en-US"/>
        </w:rPr>
        <w:t xml:space="preserve"> قسم</w:t>
      </w:r>
      <w:r w:rsidRPr="00467636">
        <w:rPr>
          <w:rFonts w:ascii="Open Sans" w:hAnsi="Open Sans" w:hint="cs"/>
          <w:bCs/>
          <w:rtl/>
          <w:lang w:val="en-US"/>
        </w:rPr>
        <w:t xml:space="preserve"> التغذية لدى برنامج الأغذية العالمي (بالإنجليزية)</w:t>
      </w:r>
    </w:p>
    <w:p w14:paraId="4F92DE11" w14:textId="6662FE8A" w:rsidR="00C20F4C" w:rsidRPr="001F3AA7" w:rsidRDefault="00B25AE5" w:rsidP="005556D5">
      <w:pPr>
        <w:pStyle w:val="wordsection1"/>
        <w:bidi/>
        <w:jc w:val="both"/>
        <w:rPr>
          <w:rFonts w:asciiTheme="minorHAnsi" w:eastAsia="Times New Roman" w:hAnsiTheme="minorHAnsi" w:cs="Arial"/>
          <w:lang w:bidi="ar-EG"/>
        </w:rPr>
      </w:pPr>
      <w:r w:rsidRPr="00B25AE5">
        <w:rPr>
          <w:rFonts w:asciiTheme="minorHAnsi" w:eastAsia="Times New Roman" w:hAnsiTheme="minorHAnsi" w:cs="Arial"/>
          <w:rtl/>
          <w:lang w:val="it-IT" w:bidi="ar-EG"/>
        </w:rPr>
        <w:lastRenderedPageBreak/>
        <w:t>"</w:t>
      </w:r>
      <w:r w:rsidR="001F3AA7">
        <w:rPr>
          <w:rFonts w:asciiTheme="minorHAnsi" w:eastAsia="Times New Roman" w:hAnsiTheme="minorHAnsi" w:cs="Arial" w:hint="cs"/>
          <w:rtl/>
          <w:lang w:val="it-IT" w:bidi="ar-EG"/>
        </w:rPr>
        <w:t xml:space="preserve">جائحة </w:t>
      </w:r>
      <w:r w:rsidR="00EF7CD1">
        <w:rPr>
          <w:rFonts w:asciiTheme="minorHAnsi" w:eastAsia="Times New Roman" w:hAnsiTheme="minorHAnsi" w:cs="Arial" w:hint="cs"/>
          <w:rtl/>
          <w:lang w:val="it-IT" w:bidi="ar-EG"/>
        </w:rPr>
        <w:t>فيروس</w:t>
      </w:r>
      <w:r>
        <w:rPr>
          <w:rFonts w:asciiTheme="minorHAnsi" w:eastAsia="Times New Roman" w:hAnsiTheme="minorHAnsi" w:cs="Arial" w:hint="cs"/>
          <w:rtl/>
          <w:lang w:val="it-IT" w:bidi="ar-EG"/>
        </w:rPr>
        <w:t xml:space="preserve"> كورونا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وسوء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التغذية</w:t>
      </w:r>
      <w:r>
        <w:rPr>
          <w:rFonts w:asciiTheme="minorHAnsi" w:eastAsia="Times New Roman" w:hAnsiTheme="minorHAnsi" w:cs="Arial" w:hint="cs"/>
          <w:rtl/>
          <w:lang w:val="it-IT" w:bidi="ar-EG"/>
        </w:rPr>
        <w:t xml:space="preserve"> معاً </w:t>
      </w:r>
      <w:r w:rsidR="005556D5">
        <w:rPr>
          <w:rFonts w:asciiTheme="minorHAnsi" w:eastAsia="Times New Roman" w:hAnsiTheme="minorHAnsi" w:cs="Arial" w:hint="cs"/>
          <w:rtl/>
          <w:lang w:val="it-IT" w:bidi="ar-EG"/>
        </w:rPr>
        <w:t>يشكل</w:t>
      </w:r>
      <w:r w:rsidR="00EF7CD1">
        <w:rPr>
          <w:rFonts w:asciiTheme="minorHAnsi" w:eastAsia="Times New Roman" w:hAnsiTheme="minorHAnsi" w:cs="Arial" w:hint="cs"/>
          <w:rtl/>
          <w:lang w:val="it-IT" w:bidi="ar-EG"/>
        </w:rPr>
        <w:t>ان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مزيج</w:t>
      </w:r>
      <w:r w:rsidR="005556D5">
        <w:rPr>
          <w:rFonts w:asciiTheme="minorHAnsi" w:eastAsia="Times New Roman" w:hAnsiTheme="minorHAnsi" w:cs="Arial" w:hint="cs"/>
          <w:rtl/>
          <w:lang w:val="it-IT" w:bidi="ar-EG"/>
        </w:rPr>
        <w:t>اً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="005556D5">
        <w:rPr>
          <w:rFonts w:asciiTheme="minorHAnsi" w:eastAsia="Times New Roman" w:hAnsiTheme="minorHAnsi" w:cs="Arial" w:hint="cs"/>
          <w:rtl/>
          <w:lang w:val="it-IT" w:bidi="ar-EG"/>
        </w:rPr>
        <w:t>قاتلاً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.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يمكن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أن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يكون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للفيروس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تأثير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مدمر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على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الأجسام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الصغيرة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الضعيفة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="005556D5">
        <w:rPr>
          <w:rFonts w:asciiTheme="minorHAnsi" w:eastAsia="Times New Roman" w:hAnsiTheme="minorHAnsi" w:cs="Arial" w:hint="cs"/>
          <w:rtl/>
          <w:lang w:val="it-IT" w:bidi="ar-EG"/>
        </w:rPr>
        <w:t xml:space="preserve">التي تعاني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بالفعل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سوء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التغذية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. </w:t>
      </w:r>
      <w:r>
        <w:rPr>
          <w:rFonts w:asciiTheme="minorHAnsi" w:eastAsia="Times New Roman" w:hAnsiTheme="minorHAnsi" w:cs="Arial" w:hint="cs"/>
          <w:rtl/>
          <w:lang w:val="it-IT" w:bidi="ar-EG"/>
        </w:rPr>
        <w:t>و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خلال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="001F3AA7">
        <w:rPr>
          <w:rFonts w:asciiTheme="minorHAnsi" w:eastAsia="Times New Roman" w:hAnsiTheme="minorHAnsi" w:cs="Arial" w:hint="cs"/>
          <w:rtl/>
          <w:lang w:val="it-IT" w:bidi="ar-EG"/>
        </w:rPr>
        <w:t>الجائحة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،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نرى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>
        <w:rPr>
          <w:rFonts w:asciiTheme="minorHAnsi" w:eastAsia="Times New Roman" w:hAnsiTheme="minorHAnsi" w:cs="Arial" w:hint="cs"/>
          <w:rtl/>
          <w:lang w:val="it-IT" w:bidi="ar-EG"/>
        </w:rPr>
        <w:t>الأسر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تكافح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أجل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توفير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الأطعمة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المغذية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لأطفالها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بسبب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فقدان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الدخل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وتعطل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أسواق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المواد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الغذائية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.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وقد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يؤدي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هذا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إلى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دفع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ملايين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الأطفال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الآخرين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إلى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دوامة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من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سوء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التغذية</w:t>
      </w:r>
      <w:r w:rsidRPr="00B25AE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و</w:t>
      </w:r>
      <w:r w:rsidR="005556D5">
        <w:rPr>
          <w:rFonts w:asciiTheme="minorHAnsi" w:eastAsia="Times New Roman" w:hAnsiTheme="minorHAnsi" w:cs="Arial" w:hint="cs"/>
          <w:rtl/>
          <w:lang w:val="it-IT" w:bidi="ar-EG"/>
        </w:rPr>
        <w:t xml:space="preserve">غيره من </w:t>
      </w:r>
      <w:r w:rsidRPr="00B25AE5">
        <w:rPr>
          <w:rFonts w:asciiTheme="minorHAnsi" w:eastAsia="Times New Roman" w:hAnsiTheme="minorHAnsi" w:cs="Arial" w:hint="eastAsia"/>
          <w:rtl/>
          <w:lang w:val="it-IT" w:bidi="ar-EG"/>
        </w:rPr>
        <w:t>الأمراض</w:t>
      </w:r>
      <w:r>
        <w:rPr>
          <w:rFonts w:asciiTheme="minorHAnsi" w:eastAsia="Times New Roman" w:hAnsiTheme="minorHAnsi" w:cs="Arial" w:hint="cs"/>
          <w:rtl/>
          <w:lang w:val="it-IT" w:bidi="ar-EG"/>
        </w:rPr>
        <w:t>."</w:t>
      </w:r>
    </w:p>
    <w:p w14:paraId="505E21E5" w14:textId="77777777" w:rsidR="00B25AE5" w:rsidRPr="00B25AE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B25AE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روما،</w:t>
      </w:r>
    </w:p>
    <w:p w14:paraId="4647215D" w14:textId="77777777" w:rsidR="00B25AE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B25AE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إيطاليا</w:t>
      </w:r>
    </w:p>
    <w:p w14:paraId="31D7B817" w14:textId="77777777" w:rsidR="00B25AE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تم التصوير في: 19 مايو 2020</w:t>
      </w:r>
    </w:p>
    <w:p w14:paraId="3BBE12E3" w14:textId="77777777" w:rsidR="00B25AE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</w:p>
    <w:p w14:paraId="05E761B7" w14:textId="77777777" w:rsidR="00B25AE5" w:rsidRPr="005556D5" w:rsidRDefault="00B25AE5" w:rsidP="00B25AE5">
      <w:pPr>
        <w:bidi/>
        <w:rPr>
          <w:rFonts w:ascii="Open Sans" w:hAnsi="Open Sans"/>
          <w:b/>
          <w:lang w:val="en-US"/>
        </w:rPr>
      </w:pPr>
      <w:r w:rsidRPr="005556D5">
        <w:rPr>
          <w:rFonts w:ascii="Open Sans" w:hAnsi="Open Sans"/>
          <w:b/>
          <w:color w:val="000000"/>
          <w:lang w:val="en-US"/>
        </w:rPr>
        <w:t>1:01-1:21</w:t>
      </w:r>
    </w:p>
    <w:p w14:paraId="189C5564" w14:textId="77777777" w:rsidR="00B25AE5" w:rsidRPr="005556D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rtl/>
          <w:lang w:val="it-IT" w:bidi="ar-EG"/>
        </w:rPr>
      </w:pP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الأطفال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يخضعون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لفحص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سوء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التغذية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ويتلقون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أطعمة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مغذية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في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المستشفى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val="it-IT" w:bidi="ar-EG"/>
        </w:rPr>
        <w:t>الإقليمي</w:t>
      </w:r>
      <w:r w:rsidRPr="005556D5">
        <w:rPr>
          <w:rFonts w:asciiTheme="minorHAnsi" w:eastAsia="Times New Roman" w:hAnsiTheme="minorHAnsi" w:cs="Arial"/>
          <w:rtl/>
          <w:lang w:val="it-IT" w:bidi="ar-EG"/>
        </w:rPr>
        <w:t xml:space="preserve"> </w:t>
      </w:r>
      <w:r w:rsidRPr="005556D5">
        <w:rPr>
          <w:rFonts w:asciiTheme="minorHAnsi" w:eastAsia="Times New Roman" w:hAnsiTheme="minorHAnsi" w:cs="Arial" w:hint="cs"/>
          <w:rtl/>
          <w:lang w:val="it-IT" w:bidi="ar-EG"/>
        </w:rPr>
        <w:t>في ولاية غزني</w:t>
      </w:r>
      <w:r w:rsidR="008D2BE3">
        <w:rPr>
          <w:rFonts w:asciiTheme="minorHAnsi" w:eastAsia="Times New Roman" w:hAnsiTheme="minorHAnsi" w:cs="Arial" w:hint="cs"/>
          <w:rtl/>
          <w:lang w:val="it-IT" w:bidi="ar-EG"/>
        </w:rPr>
        <w:t>.</w:t>
      </w:r>
    </w:p>
    <w:p w14:paraId="4084A1BD" w14:textId="77777777" w:rsidR="00B25AE5" w:rsidRPr="005556D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5556D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المستشفى الإقليمي، غزني</w:t>
      </w:r>
    </w:p>
    <w:p w14:paraId="3B3DA348" w14:textId="77777777" w:rsidR="00B25AE5" w:rsidRPr="005556D5" w:rsidRDefault="00B25AE5" w:rsidP="00B25AE5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5556D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أفغانستان</w:t>
      </w:r>
    </w:p>
    <w:p w14:paraId="46ADCFE8" w14:textId="77777777" w:rsidR="00B25AE5" w:rsidRPr="005556D5" w:rsidRDefault="00B25AE5" w:rsidP="00206198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5556D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تم التصوير في: 11/13 مايو 2020</w:t>
      </w:r>
    </w:p>
    <w:p w14:paraId="150DCD74" w14:textId="77777777" w:rsidR="00206198" w:rsidRPr="005556D5" w:rsidRDefault="00206198" w:rsidP="00206198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</w:p>
    <w:p w14:paraId="4D8F8A45" w14:textId="77777777" w:rsidR="00206198" w:rsidRPr="005556D5" w:rsidRDefault="00206198" w:rsidP="00206198">
      <w:pPr>
        <w:bidi/>
        <w:rPr>
          <w:rFonts w:ascii="Open Sans" w:hAnsi="Open Sans"/>
          <w:b/>
          <w:lang w:val="en-US"/>
        </w:rPr>
      </w:pPr>
      <w:r w:rsidRPr="005556D5">
        <w:rPr>
          <w:rFonts w:ascii="Open Sans" w:hAnsi="Open Sans"/>
          <w:b/>
          <w:lang w:val="en-US"/>
        </w:rPr>
        <w:t>1:21-1:51</w:t>
      </w:r>
    </w:p>
    <w:p w14:paraId="16B85C93" w14:textId="77777777" w:rsidR="00206198" w:rsidRPr="005556D5" w:rsidRDefault="00206198" w:rsidP="00206198">
      <w:pPr>
        <w:bidi/>
        <w:rPr>
          <w:rFonts w:ascii="Open Sans" w:hAnsi="Open Sans"/>
          <w:bCs/>
          <w:lang w:val="en-US"/>
        </w:rPr>
      </w:pPr>
      <w:r w:rsidRPr="005556D5">
        <w:rPr>
          <w:rFonts w:ascii="Open Sans" w:hAnsi="Open Sans" w:hint="cs"/>
          <w:bCs/>
          <w:rtl/>
          <w:lang w:val="en-US"/>
        </w:rPr>
        <w:t xml:space="preserve">(مقطع صوتي) لورين لانديس مديرة </w:t>
      </w:r>
      <w:r w:rsidR="005556D5" w:rsidRPr="005556D5">
        <w:rPr>
          <w:rFonts w:ascii="Open Sans" w:hAnsi="Open Sans" w:hint="cs"/>
          <w:bCs/>
          <w:rtl/>
          <w:lang w:val="en-US"/>
        </w:rPr>
        <w:t xml:space="preserve">قسم </w:t>
      </w:r>
      <w:r w:rsidRPr="005556D5">
        <w:rPr>
          <w:rFonts w:ascii="Open Sans" w:hAnsi="Open Sans" w:hint="cs"/>
          <w:bCs/>
          <w:rtl/>
          <w:lang w:val="en-US"/>
        </w:rPr>
        <w:t>التغذية لدى برنامج الأغذية العالمي (بالإنجليزية)</w:t>
      </w:r>
    </w:p>
    <w:p w14:paraId="39C42F45" w14:textId="15F94383" w:rsidR="00206198" w:rsidRDefault="00206198" w:rsidP="005D27F9">
      <w:pPr>
        <w:pStyle w:val="wordsection1"/>
        <w:bidi/>
        <w:jc w:val="both"/>
        <w:rPr>
          <w:rFonts w:asciiTheme="minorHAnsi" w:eastAsia="Times New Roman" w:hAnsiTheme="minorHAnsi" w:cs="Arial"/>
          <w:rtl/>
          <w:lang w:bidi="ar-EG"/>
        </w:rPr>
      </w:pPr>
      <w:r w:rsidRPr="005556D5">
        <w:rPr>
          <w:rFonts w:asciiTheme="minorHAnsi" w:eastAsia="Times New Roman" w:hAnsiTheme="minorHAnsi" w:cs="Arial"/>
          <w:rtl/>
          <w:lang w:bidi="ar-EG"/>
        </w:rPr>
        <w:t>"</w:t>
      </w:r>
      <w:r w:rsidRPr="005556D5">
        <w:rPr>
          <w:rFonts w:asciiTheme="minorHAnsi" w:eastAsia="Times New Roman" w:hAnsiTheme="minorHAnsi" w:cs="Arial" w:hint="cs"/>
          <w:rtl/>
          <w:lang w:bidi="ar-EG"/>
        </w:rPr>
        <w:t>في الوقت الذي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يهدد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cs"/>
          <w:rtl/>
          <w:lang w:bidi="ar-EG"/>
        </w:rPr>
        <w:t xml:space="preserve">فيه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سوء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التغذية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الأطفال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الأكثر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ضعفاً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في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العالم،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يظل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برنامج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الأغذية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العالمي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في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الطليعة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للوقاية</w:t>
      </w:r>
      <w:r w:rsidRPr="005556D5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5556D5">
        <w:rPr>
          <w:rFonts w:asciiTheme="minorHAnsi" w:eastAsia="Times New Roman" w:hAnsiTheme="minorHAnsi" w:cs="Arial" w:hint="eastAsia"/>
          <w:rtl/>
          <w:lang w:bidi="ar-EG"/>
        </w:rPr>
        <w:t>من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سوء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التغذية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ومعالجته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. </w:t>
      </w:r>
      <w:r>
        <w:rPr>
          <w:rFonts w:asciiTheme="minorHAnsi" w:eastAsia="Times New Roman" w:hAnsiTheme="minorHAnsi" w:cs="Arial" w:hint="cs"/>
          <w:rtl/>
          <w:lang w:bidi="ar-EG"/>
        </w:rPr>
        <w:t>و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يبدأ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البرنامج،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أثناء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تفشي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="008A2E00">
        <w:rPr>
          <w:rFonts w:asciiTheme="minorHAnsi" w:eastAsia="Times New Roman" w:hAnsiTheme="minorHAnsi" w:cs="Arial" w:hint="cs"/>
          <w:rtl/>
          <w:lang w:bidi="ar-EG"/>
        </w:rPr>
        <w:t>جائحة</w:t>
      </w:r>
      <w:r>
        <w:rPr>
          <w:rFonts w:asciiTheme="minorHAnsi" w:eastAsia="Times New Roman" w:hAnsiTheme="minorHAnsi" w:cs="Arial" w:hint="cs"/>
          <w:rtl/>
          <w:lang w:bidi="ar-EG"/>
        </w:rPr>
        <w:t xml:space="preserve"> كورونا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،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="008D2BE3">
        <w:rPr>
          <w:rFonts w:asciiTheme="minorHAnsi" w:eastAsia="Times New Roman" w:hAnsiTheme="minorHAnsi" w:cs="Arial" w:hint="cs"/>
          <w:rtl/>
          <w:lang w:bidi="ar-EG"/>
        </w:rPr>
        <w:t xml:space="preserve">في عمليات </w:t>
      </w:r>
      <w:r>
        <w:rPr>
          <w:rFonts w:asciiTheme="minorHAnsi" w:eastAsia="Times New Roman" w:hAnsiTheme="minorHAnsi" w:cs="Arial" w:hint="cs"/>
          <w:rtl/>
          <w:lang w:bidi="ar-EG"/>
        </w:rPr>
        <w:t>التخزين المسبق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>
        <w:rPr>
          <w:rFonts w:asciiTheme="minorHAnsi" w:eastAsia="Times New Roman" w:hAnsiTheme="minorHAnsi" w:cs="Arial" w:hint="cs"/>
          <w:rtl/>
          <w:lang w:bidi="ar-EG"/>
        </w:rPr>
        <w:t>ل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مخزون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من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الأطعمة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المغذية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المتخصصة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.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ثم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="005D27F9">
        <w:rPr>
          <w:rFonts w:asciiTheme="minorHAnsi" w:eastAsia="Times New Roman" w:hAnsiTheme="minorHAnsi" w:cs="Arial" w:hint="cs"/>
          <w:rtl/>
          <w:lang w:bidi="ar-EG"/>
        </w:rPr>
        <w:t>نعمل على تكييف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برامج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التغذية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لضمان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="008A2E00">
        <w:rPr>
          <w:rFonts w:asciiTheme="minorHAnsi" w:eastAsia="Times New Roman" w:hAnsiTheme="minorHAnsi" w:cs="Arial" w:hint="cs"/>
          <w:rtl/>
          <w:lang w:bidi="ar-EG"/>
        </w:rPr>
        <w:t>احتواء المرض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وكذلك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التواصل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مع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الأمهات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ومقدمي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الرعاية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="008A2E00">
        <w:rPr>
          <w:rFonts w:asciiTheme="minorHAnsi" w:eastAsia="Times New Roman" w:hAnsiTheme="minorHAnsi" w:cs="Arial" w:hint="cs"/>
          <w:rtl/>
          <w:lang w:bidi="ar-EG"/>
        </w:rPr>
        <w:t xml:space="preserve">لتوعيتهم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بشأن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التغذية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الجيدة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والممارسات</w:t>
      </w:r>
      <w:r w:rsidRPr="00206198">
        <w:rPr>
          <w:rFonts w:asciiTheme="minorHAnsi" w:eastAsia="Times New Roman" w:hAnsiTheme="minorHAnsi" w:cs="Arial"/>
          <w:rtl/>
          <w:lang w:bidi="ar-EG"/>
        </w:rPr>
        <w:t xml:space="preserve"> </w:t>
      </w:r>
      <w:r w:rsidRPr="00206198">
        <w:rPr>
          <w:rFonts w:asciiTheme="minorHAnsi" w:eastAsia="Times New Roman" w:hAnsiTheme="minorHAnsi" w:cs="Arial" w:hint="eastAsia"/>
          <w:rtl/>
          <w:lang w:bidi="ar-EG"/>
        </w:rPr>
        <w:t>الصحية</w:t>
      </w:r>
      <w:r w:rsidR="005D27F9">
        <w:rPr>
          <w:rFonts w:asciiTheme="minorHAnsi" w:eastAsia="Times New Roman" w:hAnsiTheme="minorHAnsi" w:cs="Arial" w:hint="cs"/>
          <w:rtl/>
          <w:lang w:bidi="ar-EG"/>
        </w:rPr>
        <w:t>.</w:t>
      </w:r>
      <w:r w:rsidR="005D27F9">
        <w:rPr>
          <w:rFonts w:asciiTheme="minorHAnsi" w:eastAsia="Times New Roman" w:hAnsiTheme="minorHAnsi" w:cs="Arial"/>
          <w:rtl/>
          <w:lang w:bidi="ar-EG"/>
        </w:rPr>
        <w:t>"</w:t>
      </w:r>
    </w:p>
    <w:p w14:paraId="365648ED" w14:textId="77777777" w:rsidR="005D27F9" w:rsidRPr="00B25AE5" w:rsidRDefault="005D27F9" w:rsidP="005D27F9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B25AE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روما،</w:t>
      </w:r>
    </w:p>
    <w:p w14:paraId="2738844A" w14:textId="77777777" w:rsidR="005D27F9" w:rsidRDefault="005D27F9" w:rsidP="005D27F9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 w:rsidRPr="00B25AE5"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إيطاليا</w:t>
      </w:r>
    </w:p>
    <w:p w14:paraId="3E37DCB4" w14:textId="77777777" w:rsidR="005D27F9" w:rsidRDefault="005D27F9" w:rsidP="005D27F9">
      <w:pPr>
        <w:pStyle w:val="wordsection1"/>
        <w:bidi/>
        <w:jc w:val="both"/>
        <w:rPr>
          <w:rFonts w:asciiTheme="minorHAnsi" w:eastAsia="Times New Roman" w:hAnsiTheme="minorHAnsi" w:cs="Arial"/>
          <w:b/>
          <w:bCs/>
          <w:rtl/>
          <w:lang w:val="it-IT" w:bidi="ar-EG"/>
        </w:rPr>
      </w:pPr>
      <w:r>
        <w:rPr>
          <w:rFonts w:asciiTheme="minorHAnsi" w:eastAsia="Times New Roman" w:hAnsiTheme="minorHAnsi" w:cs="Arial" w:hint="cs"/>
          <w:b/>
          <w:bCs/>
          <w:rtl/>
          <w:lang w:val="it-IT" w:bidi="ar-EG"/>
        </w:rPr>
        <w:t>تم التصوير في: 19 مايو 2020</w:t>
      </w:r>
    </w:p>
    <w:p w14:paraId="001ACCB9" w14:textId="77777777" w:rsidR="005D27F9" w:rsidRDefault="005D27F9" w:rsidP="005D27F9">
      <w:pPr>
        <w:pStyle w:val="wordsection1"/>
        <w:bidi/>
        <w:jc w:val="both"/>
        <w:rPr>
          <w:rFonts w:asciiTheme="minorHAnsi" w:eastAsia="Times New Roman" w:hAnsiTheme="minorHAnsi" w:cs="Arial"/>
          <w:rtl/>
          <w:lang w:bidi="ar-EG"/>
        </w:rPr>
      </w:pPr>
    </w:p>
    <w:p w14:paraId="1F2C74D4" w14:textId="77777777" w:rsidR="005D27F9" w:rsidRPr="008D2BE3" w:rsidRDefault="005D27F9" w:rsidP="005D27F9">
      <w:pPr>
        <w:bidi/>
        <w:rPr>
          <w:rFonts w:ascii="Open Sans" w:hAnsi="Open Sans"/>
          <w:b/>
          <w:color w:val="000000"/>
          <w:rtl/>
          <w:lang w:val="en-US"/>
        </w:rPr>
      </w:pPr>
      <w:r w:rsidRPr="008D2BE3">
        <w:rPr>
          <w:rFonts w:ascii="Open Sans" w:hAnsi="Open Sans"/>
          <w:b/>
          <w:color w:val="000000"/>
          <w:lang w:val="en-US"/>
        </w:rPr>
        <w:t>1:51-2:30</w:t>
      </w:r>
    </w:p>
    <w:p w14:paraId="078AB586" w14:textId="77777777" w:rsidR="005D27F9" w:rsidRPr="005D27F9" w:rsidRDefault="005D27F9" w:rsidP="005D27F9">
      <w:pPr>
        <w:bidi/>
        <w:rPr>
          <w:rFonts w:ascii="Open Sans" w:hAnsi="Open Sans"/>
          <w:bCs/>
          <w:lang w:val="en-US"/>
        </w:rPr>
      </w:pPr>
      <w:r w:rsidRPr="005D27F9">
        <w:rPr>
          <w:rFonts w:ascii="Open Sans" w:hAnsi="Open Sans" w:hint="eastAsia"/>
          <w:bCs/>
          <w:rtl/>
          <w:lang w:val="en-US"/>
        </w:rPr>
        <w:t>الأطفال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الذين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يعانون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من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سوء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التغذية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الحاد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مع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أمهاتهم</w:t>
      </w:r>
    </w:p>
    <w:p w14:paraId="6F6282A2" w14:textId="77777777" w:rsidR="005D27F9" w:rsidRPr="005D27F9" w:rsidRDefault="005D27F9" w:rsidP="008D2BE3">
      <w:pPr>
        <w:bidi/>
        <w:rPr>
          <w:rFonts w:ascii="Open Sans" w:hAnsi="Open Sans"/>
          <w:b/>
          <w:lang w:val="en-US"/>
        </w:rPr>
      </w:pPr>
      <w:r>
        <w:rPr>
          <w:rFonts w:ascii="Open Sans" w:hAnsi="Open Sans" w:hint="cs"/>
          <w:b/>
          <w:rtl/>
          <w:lang w:val="en-US"/>
        </w:rPr>
        <w:t>يجري</w:t>
      </w:r>
      <w:r w:rsidRPr="005D27F9">
        <w:rPr>
          <w:rFonts w:ascii="Open Sans" w:hAnsi="Open Sans"/>
          <w:b/>
          <w:rtl/>
          <w:lang w:val="en-US"/>
        </w:rPr>
        <w:t xml:space="preserve"> </w:t>
      </w:r>
      <w:r w:rsidRPr="005D27F9">
        <w:rPr>
          <w:rFonts w:ascii="Open Sans" w:hAnsi="Open Sans" w:hint="eastAsia"/>
          <w:b/>
          <w:rtl/>
          <w:lang w:val="en-US"/>
        </w:rPr>
        <w:t>فحص</w:t>
      </w:r>
      <w:r w:rsidRPr="005D27F9">
        <w:rPr>
          <w:rFonts w:ascii="Open Sans" w:hAnsi="Open Sans"/>
          <w:b/>
          <w:rtl/>
          <w:lang w:val="en-US"/>
        </w:rPr>
        <w:t xml:space="preserve"> </w:t>
      </w:r>
      <w:r w:rsidRPr="005D27F9">
        <w:rPr>
          <w:rFonts w:ascii="Open Sans" w:hAnsi="Open Sans" w:hint="eastAsia"/>
          <w:b/>
          <w:rtl/>
          <w:lang w:val="en-US"/>
        </w:rPr>
        <w:t>الأطفال</w:t>
      </w:r>
      <w:r w:rsidRPr="005D27F9">
        <w:rPr>
          <w:rFonts w:ascii="Open Sans" w:hAnsi="Open Sans"/>
          <w:b/>
          <w:rtl/>
          <w:lang w:val="en-US"/>
        </w:rPr>
        <w:t xml:space="preserve"> </w:t>
      </w:r>
      <w:r w:rsidR="008D2BE3">
        <w:rPr>
          <w:rFonts w:ascii="Open Sans" w:hAnsi="Open Sans" w:hint="cs"/>
          <w:b/>
          <w:rtl/>
          <w:lang w:val="en-US"/>
        </w:rPr>
        <w:t xml:space="preserve">الذين يعانون </w:t>
      </w:r>
      <w:r w:rsidR="008D2BE3" w:rsidRPr="005D27F9">
        <w:rPr>
          <w:rFonts w:ascii="Open Sans" w:hAnsi="Open Sans" w:hint="eastAsia"/>
          <w:b/>
          <w:rtl/>
          <w:lang w:val="en-US"/>
        </w:rPr>
        <w:t>من</w:t>
      </w:r>
      <w:r w:rsidR="008D2BE3" w:rsidRPr="005D27F9">
        <w:rPr>
          <w:rFonts w:ascii="Open Sans" w:hAnsi="Open Sans"/>
          <w:b/>
          <w:rtl/>
          <w:lang w:val="en-US"/>
        </w:rPr>
        <w:t xml:space="preserve"> </w:t>
      </w:r>
      <w:r w:rsidR="008D2BE3" w:rsidRPr="005D27F9">
        <w:rPr>
          <w:rFonts w:ascii="Open Sans" w:hAnsi="Open Sans" w:hint="eastAsia"/>
          <w:b/>
          <w:rtl/>
          <w:lang w:val="en-US"/>
        </w:rPr>
        <w:t>سوء</w:t>
      </w:r>
      <w:r w:rsidR="008D2BE3" w:rsidRPr="005D27F9">
        <w:rPr>
          <w:rFonts w:ascii="Open Sans" w:hAnsi="Open Sans"/>
          <w:b/>
          <w:rtl/>
          <w:lang w:val="en-US"/>
        </w:rPr>
        <w:t xml:space="preserve"> </w:t>
      </w:r>
      <w:r w:rsidR="008D2BE3" w:rsidRPr="005D27F9">
        <w:rPr>
          <w:rFonts w:ascii="Open Sans" w:hAnsi="Open Sans" w:hint="eastAsia"/>
          <w:b/>
          <w:rtl/>
          <w:lang w:val="en-US"/>
        </w:rPr>
        <w:t>التغذية</w:t>
      </w:r>
      <w:r w:rsidR="008D2BE3" w:rsidRPr="005D27F9">
        <w:rPr>
          <w:rFonts w:ascii="Open Sans" w:hAnsi="Open Sans"/>
          <w:b/>
          <w:rtl/>
          <w:lang w:val="en-US"/>
        </w:rPr>
        <w:t xml:space="preserve"> </w:t>
      </w:r>
      <w:r w:rsidR="008D2BE3" w:rsidRPr="005D27F9">
        <w:rPr>
          <w:rFonts w:ascii="Open Sans" w:hAnsi="Open Sans" w:hint="eastAsia"/>
          <w:b/>
          <w:rtl/>
          <w:lang w:val="en-US"/>
        </w:rPr>
        <w:t>الحاد</w:t>
      </w:r>
      <w:r w:rsidR="008D2BE3">
        <w:rPr>
          <w:rFonts w:ascii="Open Sans" w:hAnsi="Open Sans" w:hint="c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>ويتلقون العلاج</w:t>
      </w:r>
      <w:r w:rsidR="008D2BE3">
        <w:rPr>
          <w:rFonts w:ascii="Open Sans" w:hAnsi="Open Sans" w:hint="cs"/>
          <w:b/>
          <w:rtl/>
          <w:lang w:val="en-US"/>
        </w:rPr>
        <w:t xml:space="preserve"> المناسب.</w:t>
      </w:r>
      <w:r w:rsidRPr="005D27F9">
        <w:rPr>
          <w:rFonts w:ascii="Open Sans" w:hAnsi="Open Sans"/>
          <w:b/>
          <w:rtl/>
          <w:lang w:val="en-US"/>
        </w:rPr>
        <w:t xml:space="preserve"> </w:t>
      </w:r>
    </w:p>
    <w:p w14:paraId="313A8075" w14:textId="77777777" w:rsidR="005D27F9" w:rsidRPr="005D27F9" w:rsidRDefault="005D27F9" w:rsidP="005D27F9">
      <w:pPr>
        <w:bidi/>
        <w:rPr>
          <w:rFonts w:ascii="Open Sans" w:hAnsi="Open Sans"/>
          <w:bCs/>
          <w:lang w:val="en-US"/>
        </w:rPr>
      </w:pPr>
      <w:r w:rsidRPr="005D27F9">
        <w:rPr>
          <w:rFonts w:ascii="Open Sans" w:hAnsi="Open Sans" w:hint="eastAsia"/>
          <w:bCs/>
          <w:rtl/>
          <w:lang w:val="en-US"/>
        </w:rPr>
        <w:t>مستشفى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الصباح،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جوبا</w:t>
      </w:r>
    </w:p>
    <w:p w14:paraId="2C5EC8DE" w14:textId="77777777" w:rsidR="005D27F9" w:rsidRPr="005D27F9" w:rsidRDefault="005D27F9" w:rsidP="005D27F9">
      <w:pPr>
        <w:bidi/>
        <w:rPr>
          <w:rFonts w:ascii="Open Sans" w:hAnsi="Open Sans"/>
          <w:bCs/>
          <w:lang w:val="en-US"/>
        </w:rPr>
      </w:pPr>
      <w:r w:rsidRPr="005D27F9">
        <w:rPr>
          <w:rFonts w:ascii="Open Sans" w:hAnsi="Open Sans" w:hint="eastAsia"/>
          <w:bCs/>
          <w:rtl/>
          <w:lang w:val="en-US"/>
        </w:rPr>
        <w:t>جنوب</w:t>
      </w:r>
      <w:r w:rsidRPr="005D27F9">
        <w:rPr>
          <w:rFonts w:ascii="Open Sans" w:hAnsi="Open Sans"/>
          <w:bCs/>
          <w:rtl/>
          <w:lang w:val="en-US"/>
        </w:rPr>
        <w:t xml:space="preserve"> </w:t>
      </w:r>
      <w:r w:rsidRPr="005D27F9">
        <w:rPr>
          <w:rFonts w:ascii="Open Sans" w:hAnsi="Open Sans" w:hint="eastAsia"/>
          <w:bCs/>
          <w:rtl/>
          <w:lang w:val="en-US"/>
        </w:rPr>
        <w:t>السودان</w:t>
      </w:r>
    </w:p>
    <w:p w14:paraId="4B4CC79C" w14:textId="77777777" w:rsidR="005D27F9" w:rsidRDefault="005D27F9" w:rsidP="005D27F9">
      <w:pPr>
        <w:bidi/>
        <w:rPr>
          <w:rFonts w:ascii="Open Sans" w:hAnsi="Open Sans"/>
          <w:bCs/>
          <w:rtl/>
          <w:lang w:val="en-US"/>
        </w:rPr>
      </w:pPr>
      <w:r>
        <w:rPr>
          <w:rFonts w:ascii="Open Sans" w:hAnsi="Open Sans" w:hint="cs"/>
          <w:bCs/>
          <w:rtl/>
          <w:lang w:val="en-US"/>
        </w:rPr>
        <w:t>تم التصوير في</w:t>
      </w:r>
      <w:r w:rsidRPr="005D27F9">
        <w:rPr>
          <w:rFonts w:ascii="Open Sans" w:hAnsi="Open Sans"/>
          <w:bCs/>
          <w:rtl/>
          <w:lang w:val="en-US"/>
        </w:rPr>
        <w:t xml:space="preserve">: 17 </w:t>
      </w:r>
      <w:r w:rsidRPr="005D27F9">
        <w:rPr>
          <w:rFonts w:ascii="Open Sans" w:hAnsi="Open Sans" w:hint="eastAsia"/>
          <w:bCs/>
          <w:rtl/>
          <w:lang w:val="en-US"/>
        </w:rPr>
        <w:t>يناير</w:t>
      </w:r>
      <w:r w:rsidRPr="005D27F9">
        <w:rPr>
          <w:rFonts w:ascii="Open Sans" w:hAnsi="Open Sans"/>
          <w:bCs/>
          <w:rtl/>
          <w:lang w:val="en-US"/>
        </w:rPr>
        <w:t xml:space="preserve"> 2020</w:t>
      </w:r>
    </w:p>
    <w:p w14:paraId="5B929924" w14:textId="77777777" w:rsidR="00683A2F" w:rsidRDefault="00683A2F" w:rsidP="00683A2F">
      <w:pPr>
        <w:bidi/>
        <w:rPr>
          <w:rFonts w:ascii="Open Sans" w:hAnsi="Open Sans"/>
          <w:bCs/>
          <w:rtl/>
          <w:lang w:val="en-US"/>
        </w:rPr>
      </w:pPr>
    </w:p>
    <w:p w14:paraId="2209E261" w14:textId="77777777" w:rsidR="00683A2F" w:rsidRPr="008D2BE3" w:rsidRDefault="00683A2F" w:rsidP="00683A2F">
      <w:pPr>
        <w:bidi/>
        <w:rPr>
          <w:rFonts w:ascii="Open Sans" w:hAnsi="Open Sans"/>
          <w:b/>
          <w:rtl/>
          <w:lang w:val="en-US"/>
        </w:rPr>
      </w:pPr>
      <w:r w:rsidRPr="008D2BE3">
        <w:rPr>
          <w:rFonts w:ascii="Open Sans" w:hAnsi="Open Sans"/>
          <w:b/>
          <w:lang w:val="en-US"/>
        </w:rPr>
        <w:t>2:30-2:39</w:t>
      </w:r>
    </w:p>
    <w:p w14:paraId="703E7715" w14:textId="77777777" w:rsidR="00683A2F" w:rsidRPr="008D2BE3" w:rsidRDefault="00683A2F" w:rsidP="00683A2F">
      <w:pPr>
        <w:bidi/>
        <w:rPr>
          <w:rFonts w:ascii="Open Sans" w:hAnsi="Open Sans"/>
          <w:bCs/>
          <w:rtl/>
          <w:lang w:val="en-US"/>
        </w:rPr>
      </w:pPr>
      <w:r w:rsidRPr="008D2BE3">
        <w:rPr>
          <w:rFonts w:ascii="Open Sans" w:hAnsi="Open Sans" w:hint="cs"/>
          <w:bCs/>
          <w:rtl/>
          <w:lang w:val="en-US"/>
        </w:rPr>
        <w:t>(مقطع صوتي) سارة نياك (نوار)</w:t>
      </w:r>
    </w:p>
    <w:p w14:paraId="276B4449" w14:textId="3DDDC09B" w:rsidR="00683A2F" w:rsidRPr="00683A2F" w:rsidRDefault="00683A2F" w:rsidP="00683A2F">
      <w:pPr>
        <w:bidi/>
        <w:rPr>
          <w:rFonts w:ascii="Open Sans" w:hAnsi="Open Sans"/>
          <w:b/>
          <w:lang w:val="en-US"/>
        </w:rPr>
      </w:pPr>
      <w:r w:rsidRPr="008D2BE3">
        <w:rPr>
          <w:rFonts w:ascii="Open Sans" w:hAnsi="Open Sans"/>
          <w:b/>
          <w:rtl/>
          <w:lang w:val="en-US"/>
        </w:rPr>
        <w:t>"</w:t>
      </w:r>
      <w:r w:rsidRPr="008D2BE3">
        <w:rPr>
          <w:rFonts w:ascii="Open Sans" w:hAnsi="Open Sans" w:hint="eastAsia"/>
          <w:b/>
          <w:rtl/>
          <w:lang w:val="en-US"/>
        </w:rPr>
        <w:t>إذا</w:t>
      </w:r>
      <w:r w:rsidRPr="008D2BE3">
        <w:rPr>
          <w:rFonts w:ascii="Open Sans" w:hAnsi="Open Sans"/>
          <w:b/>
          <w:rtl/>
          <w:lang w:val="en-US"/>
        </w:rPr>
        <w:t xml:space="preserve"> </w:t>
      </w:r>
      <w:r w:rsidRPr="008D2BE3">
        <w:rPr>
          <w:rFonts w:ascii="Open Sans" w:hAnsi="Open Sans" w:hint="eastAsia"/>
          <w:b/>
          <w:rtl/>
          <w:lang w:val="en-US"/>
        </w:rPr>
        <w:t>نجا</w:t>
      </w:r>
      <w:r w:rsidRPr="008D2BE3">
        <w:rPr>
          <w:rFonts w:ascii="Open Sans" w:hAnsi="Open Sans"/>
          <w:b/>
          <w:rtl/>
          <w:lang w:val="en-US"/>
        </w:rPr>
        <w:t xml:space="preserve"> </w:t>
      </w:r>
      <w:r w:rsidRPr="008D2BE3">
        <w:rPr>
          <w:rFonts w:ascii="Open Sans" w:hAnsi="Open Sans" w:hint="eastAsia"/>
          <w:b/>
          <w:rtl/>
          <w:lang w:val="en-US"/>
        </w:rPr>
        <w:t>أطفالي،</w:t>
      </w:r>
      <w:r w:rsidRPr="008D2BE3">
        <w:rPr>
          <w:rFonts w:ascii="Open Sans" w:hAnsi="Open Sans"/>
          <w:b/>
          <w:rtl/>
          <w:lang w:val="en-US"/>
        </w:rPr>
        <w:t xml:space="preserve"> </w:t>
      </w:r>
      <w:r w:rsidRPr="008D2BE3">
        <w:rPr>
          <w:rFonts w:ascii="Open Sans" w:hAnsi="Open Sans" w:hint="eastAsia"/>
          <w:b/>
          <w:rtl/>
          <w:lang w:val="en-US"/>
        </w:rPr>
        <w:t>فأنا</w:t>
      </w:r>
      <w:r w:rsidRPr="008D2BE3">
        <w:rPr>
          <w:rFonts w:ascii="Open Sans" w:hAnsi="Open Sans"/>
          <w:b/>
          <w:rtl/>
          <w:lang w:val="en-US"/>
        </w:rPr>
        <w:t xml:space="preserve"> </w:t>
      </w:r>
      <w:r w:rsidRPr="008D2BE3">
        <w:rPr>
          <w:rFonts w:ascii="Open Sans" w:hAnsi="Open Sans" w:hint="eastAsia"/>
          <w:b/>
          <w:rtl/>
          <w:lang w:val="en-US"/>
        </w:rPr>
        <w:t>أريد</w:t>
      </w:r>
      <w:r w:rsidRPr="00683A2F">
        <w:rPr>
          <w:rFonts w:ascii="Open Sans" w:hAnsi="Open Sans" w:hint="eastAsia"/>
          <w:b/>
          <w:rtl/>
          <w:lang w:val="en-US"/>
        </w:rPr>
        <w:t>هم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أن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يذهبوا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إلى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المدرسة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وأن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يتعلموا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>كيف يعتنون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>ب</w:t>
      </w:r>
      <w:r w:rsidRPr="00683A2F">
        <w:rPr>
          <w:rFonts w:ascii="Open Sans" w:hAnsi="Open Sans" w:hint="eastAsia"/>
          <w:b/>
          <w:rtl/>
          <w:lang w:val="en-US"/>
        </w:rPr>
        <w:t>أنفسهم</w:t>
      </w:r>
      <w:r>
        <w:rPr>
          <w:rFonts w:ascii="Open Sans" w:hAnsi="Open Sans" w:hint="cs"/>
          <w:b/>
          <w:rtl/>
          <w:lang w:val="en-US"/>
        </w:rPr>
        <w:t>.</w:t>
      </w:r>
      <w:r>
        <w:rPr>
          <w:rFonts w:ascii="Open Sans" w:hAnsi="Open Sans"/>
          <w:b/>
          <w:rtl/>
          <w:lang w:val="en-US"/>
        </w:rPr>
        <w:t>"</w:t>
      </w:r>
    </w:p>
    <w:p w14:paraId="59276E79" w14:textId="77777777" w:rsidR="00683A2F" w:rsidRPr="00683A2F" w:rsidRDefault="00683A2F" w:rsidP="00683A2F">
      <w:pPr>
        <w:bidi/>
        <w:rPr>
          <w:rFonts w:ascii="Open Sans" w:hAnsi="Open Sans"/>
          <w:bCs/>
          <w:lang w:val="en-US"/>
        </w:rPr>
      </w:pPr>
      <w:r w:rsidRPr="00683A2F">
        <w:rPr>
          <w:rFonts w:ascii="Open Sans" w:hAnsi="Open Sans" w:hint="eastAsia"/>
          <w:bCs/>
          <w:rtl/>
          <w:lang w:val="en-US"/>
        </w:rPr>
        <w:t>مستشفى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الصباح،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جوبا</w:t>
      </w:r>
    </w:p>
    <w:p w14:paraId="58C5FC82" w14:textId="77777777" w:rsidR="00683A2F" w:rsidRPr="00683A2F" w:rsidRDefault="00683A2F" w:rsidP="00683A2F">
      <w:pPr>
        <w:bidi/>
        <w:rPr>
          <w:rFonts w:ascii="Open Sans" w:hAnsi="Open Sans"/>
          <w:bCs/>
          <w:lang w:val="en-US"/>
        </w:rPr>
      </w:pPr>
      <w:r w:rsidRPr="00683A2F">
        <w:rPr>
          <w:rFonts w:ascii="Open Sans" w:hAnsi="Open Sans" w:hint="eastAsia"/>
          <w:bCs/>
          <w:rtl/>
          <w:lang w:val="en-US"/>
        </w:rPr>
        <w:t>جنوب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السودان</w:t>
      </w:r>
    </w:p>
    <w:p w14:paraId="3E74FE4A" w14:textId="77777777" w:rsidR="00683A2F" w:rsidRDefault="00683A2F" w:rsidP="00683A2F">
      <w:pPr>
        <w:bidi/>
        <w:rPr>
          <w:rFonts w:ascii="Open Sans" w:hAnsi="Open Sans"/>
          <w:bCs/>
          <w:rtl/>
          <w:lang w:val="en-US"/>
        </w:rPr>
      </w:pPr>
      <w:r>
        <w:rPr>
          <w:rFonts w:ascii="Open Sans" w:hAnsi="Open Sans" w:hint="cs"/>
          <w:bCs/>
          <w:rtl/>
          <w:lang w:val="en-US"/>
        </w:rPr>
        <w:t>تم التصوير في</w:t>
      </w:r>
      <w:r w:rsidRPr="00683A2F">
        <w:rPr>
          <w:rFonts w:ascii="Open Sans" w:hAnsi="Open Sans"/>
          <w:bCs/>
          <w:rtl/>
          <w:lang w:val="en-US"/>
        </w:rPr>
        <w:t xml:space="preserve">: 17 </w:t>
      </w:r>
      <w:r w:rsidRPr="00683A2F">
        <w:rPr>
          <w:rFonts w:ascii="Open Sans" w:hAnsi="Open Sans" w:hint="eastAsia"/>
          <w:bCs/>
          <w:rtl/>
          <w:lang w:val="en-US"/>
        </w:rPr>
        <w:t>يناير</w:t>
      </w:r>
      <w:r w:rsidRPr="00683A2F">
        <w:rPr>
          <w:rFonts w:ascii="Open Sans" w:hAnsi="Open Sans"/>
          <w:bCs/>
          <w:rtl/>
          <w:lang w:val="en-US"/>
        </w:rPr>
        <w:t xml:space="preserve"> 2020</w:t>
      </w:r>
    </w:p>
    <w:p w14:paraId="294C286A" w14:textId="77777777" w:rsidR="00683A2F" w:rsidRDefault="00683A2F" w:rsidP="00683A2F">
      <w:pPr>
        <w:bidi/>
        <w:rPr>
          <w:rFonts w:ascii="Open Sans" w:hAnsi="Open Sans"/>
          <w:bCs/>
          <w:rtl/>
          <w:lang w:val="en-US"/>
        </w:rPr>
      </w:pPr>
    </w:p>
    <w:p w14:paraId="69B72194" w14:textId="77777777" w:rsidR="00683A2F" w:rsidRPr="008D2BE3" w:rsidRDefault="00683A2F" w:rsidP="00683A2F">
      <w:pPr>
        <w:bidi/>
        <w:rPr>
          <w:rFonts w:ascii="Open Sans" w:hAnsi="Open Sans"/>
          <w:b/>
          <w:rtl/>
          <w:lang w:val="en-US"/>
        </w:rPr>
      </w:pPr>
      <w:r w:rsidRPr="008D2BE3">
        <w:rPr>
          <w:rFonts w:ascii="Open Sans" w:hAnsi="Open Sans"/>
          <w:b/>
          <w:lang w:val="en-US"/>
        </w:rPr>
        <w:t>2:39-2:52</w:t>
      </w:r>
    </w:p>
    <w:p w14:paraId="31901803" w14:textId="77777777" w:rsidR="00683A2F" w:rsidRPr="00683A2F" w:rsidRDefault="00683A2F" w:rsidP="008D2BE3">
      <w:pPr>
        <w:bidi/>
        <w:jc w:val="both"/>
        <w:rPr>
          <w:rFonts w:ascii="Open Sans" w:hAnsi="Open Sans"/>
          <w:b/>
          <w:lang w:val="en-US"/>
        </w:rPr>
      </w:pPr>
      <w:r w:rsidRPr="00683A2F">
        <w:rPr>
          <w:rFonts w:ascii="Open Sans" w:hAnsi="Open Sans" w:hint="eastAsia"/>
          <w:b/>
          <w:rtl/>
          <w:lang w:val="en-US"/>
        </w:rPr>
        <w:t>سارة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نياك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البالغة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العمر</w:t>
      </w:r>
      <w:r w:rsidRPr="00683A2F">
        <w:rPr>
          <w:rFonts w:ascii="Open Sans" w:hAnsi="Open Sans"/>
          <w:b/>
          <w:rtl/>
          <w:lang w:val="en-US"/>
        </w:rPr>
        <w:t xml:space="preserve"> 22 </w:t>
      </w:r>
      <w:r w:rsidRPr="00683A2F">
        <w:rPr>
          <w:rFonts w:ascii="Open Sans" w:hAnsi="Open Sans" w:hint="eastAsia"/>
          <w:b/>
          <w:rtl/>
          <w:lang w:val="en-US"/>
        </w:rPr>
        <w:t>عامًا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 xml:space="preserve">مع طفليها نيامر البالغ عامان ونصف </w:t>
      </w:r>
      <w:r w:rsidRPr="00683A2F">
        <w:rPr>
          <w:rFonts w:ascii="Open Sans" w:hAnsi="Open Sans"/>
          <w:b/>
          <w:rtl/>
          <w:lang w:val="en-US"/>
        </w:rPr>
        <w:t>(</w:t>
      </w:r>
      <w:r w:rsidRPr="00683A2F">
        <w:rPr>
          <w:rFonts w:ascii="Open Sans" w:hAnsi="Open Sans" w:hint="eastAsia"/>
          <w:b/>
          <w:rtl/>
          <w:lang w:val="en-US"/>
        </w:rPr>
        <w:t>في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>غطاء كتب عليه</w:t>
      </w:r>
      <w:r w:rsidRPr="00683A2F">
        <w:rPr>
          <w:rFonts w:ascii="Open Sans" w:hAnsi="Open Sans"/>
          <w:b/>
          <w:rtl/>
          <w:lang w:val="en-US"/>
        </w:rPr>
        <w:t xml:space="preserve"> "</w:t>
      </w:r>
      <w:r w:rsidRPr="00683A2F">
        <w:rPr>
          <w:rFonts w:ascii="Open Sans" w:hAnsi="Open Sans" w:hint="eastAsia"/>
          <w:b/>
          <w:rtl/>
          <w:lang w:val="en-US"/>
        </w:rPr>
        <w:t>أطيب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التمنيات</w:t>
      </w:r>
      <w:r w:rsidRPr="00683A2F">
        <w:rPr>
          <w:rFonts w:ascii="Open Sans" w:hAnsi="Open Sans"/>
          <w:b/>
          <w:rtl/>
          <w:lang w:val="en-US"/>
        </w:rPr>
        <w:t xml:space="preserve">") </w:t>
      </w:r>
      <w:r w:rsidRPr="00683A2F">
        <w:rPr>
          <w:rFonts w:ascii="Open Sans" w:hAnsi="Open Sans" w:hint="eastAsia"/>
          <w:b/>
          <w:rtl/>
          <w:lang w:val="en-US"/>
        </w:rPr>
        <w:t>ونياكور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البالغة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العمر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شهرين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 w:rsidRPr="00683A2F">
        <w:rPr>
          <w:rFonts w:ascii="Open Sans" w:hAnsi="Open Sans" w:hint="eastAsia"/>
          <w:b/>
          <w:rtl/>
          <w:lang w:val="en-US"/>
        </w:rPr>
        <w:t>يعاني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كل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طفليها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سوء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التغذية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الحاد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>
        <w:rPr>
          <w:rFonts w:ascii="Open Sans" w:hAnsi="Open Sans" w:hint="cs"/>
          <w:b/>
          <w:rtl/>
          <w:lang w:val="en-US"/>
        </w:rPr>
        <w:t xml:space="preserve">وقد </w:t>
      </w:r>
      <w:r w:rsidRPr="00683A2F">
        <w:rPr>
          <w:rFonts w:ascii="Open Sans" w:hAnsi="Open Sans" w:hint="eastAsia"/>
          <w:b/>
          <w:rtl/>
          <w:lang w:val="en-US"/>
        </w:rPr>
        <w:t>جاءت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سارة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لأول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مرة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إلى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جوبا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lastRenderedPageBreak/>
        <w:t>من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الخرطوم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قبل</w:t>
      </w:r>
      <w:r w:rsidRPr="00683A2F">
        <w:rPr>
          <w:rFonts w:ascii="Open Sans" w:hAnsi="Open Sans"/>
          <w:b/>
          <w:rtl/>
          <w:lang w:val="en-US"/>
        </w:rPr>
        <w:t xml:space="preserve"> 12 </w:t>
      </w:r>
      <w:r w:rsidRPr="00683A2F">
        <w:rPr>
          <w:rFonts w:ascii="Open Sans" w:hAnsi="Open Sans" w:hint="eastAsia"/>
          <w:b/>
          <w:rtl/>
          <w:lang w:val="en-US"/>
        </w:rPr>
        <w:t>عامًا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>
        <w:rPr>
          <w:rFonts w:ascii="Open Sans" w:hAnsi="Open Sans" w:hint="cs"/>
          <w:b/>
          <w:rtl/>
          <w:lang w:val="en-US"/>
        </w:rPr>
        <w:t>فقد فرت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إلى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مخيم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كوكوما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للاجئين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في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كينيا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عندما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تصاعد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القتال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والتقت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بزوجها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هناك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>
        <w:rPr>
          <w:rFonts w:ascii="Open Sans" w:hAnsi="Open Sans" w:hint="cs"/>
          <w:b/>
          <w:rtl/>
          <w:lang w:val="en-US"/>
        </w:rPr>
        <w:t>وقد تعرض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زوجها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="008D2BE3">
        <w:rPr>
          <w:rFonts w:ascii="Open Sans" w:hAnsi="Open Sans" w:hint="cs"/>
          <w:b/>
          <w:rtl/>
          <w:lang w:val="en-US"/>
        </w:rPr>
        <w:t>للدغة</w:t>
      </w:r>
      <w:r>
        <w:rPr>
          <w:rFonts w:ascii="Open Sans" w:hAnsi="Open Sans" w:hint="cs"/>
          <w:b/>
          <w:rtl/>
          <w:lang w:val="en-US"/>
        </w:rPr>
        <w:t xml:space="preserve"> ثعبان تسببت في </w:t>
      </w:r>
      <w:r>
        <w:rPr>
          <w:rFonts w:ascii="Open Sans" w:hAnsi="Open Sans" w:hint="eastAsia"/>
          <w:b/>
          <w:rtl/>
          <w:lang w:val="en-US"/>
        </w:rPr>
        <w:t>بتر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ساقه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>
        <w:rPr>
          <w:rFonts w:ascii="Open Sans" w:hAnsi="Open Sans" w:hint="cs"/>
          <w:b/>
          <w:rtl/>
          <w:lang w:val="en-US"/>
        </w:rPr>
        <w:t>و</w:t>
      </w:r>
      <w:r w:rsidRPr="00683A2F">
        <w:rPr>
          <w:rFonts w:ascii="Open Sans" w:hAnsi="Open Sans" w:hint="eastAsia"/>
          <w:b/>
          <w:rtl/>
          <w:lang w:val="en-US"/>
        </w:rPr>
        <w:t>عندما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مرض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أحد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أقاربها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في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جوبا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عادت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وحدها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>
        <w:rPr>
          <w:rFonts w:ascii="Open Sans" w:hAnsi="Open Sans" w:hint="cs"/>
          <w:b/>
          <w:rtl/>
          <w:lang w:val="en-US"/>
        </w:rPr>
        <w:t xml:space="preserve">وهي </w:t>
      </w:r>
      <w:r w:rsidRPr="00683A2F">
        <w:rPr>
          <w:rFonts w:ascii="Open Sans" w:hAnsi="Open Sans" w:hint="eastAsia"/>
          <w:b/>
          <w:rtl/>
          <w:lang w:val="en-US"/>
        </w:rPr>
        <w:t>حامل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وترك</w:t>
      </w:r>
      <w:r>
        <w:rPr>
          <w:rFonts w:ascii="Open Sans" w:hAnsi="Open Sans" w:hint="cs"/>
          <w:b/>
          <w:rtl/>
          <w:lang w:val="en-US"/>
        </w:rPr>
        <w:t>ت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زوجها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وراءها</w:t>
      </w:r>
      <w:r w:rsidRPr="00683A2F">
        <w:rPr>
          <w:rFonts w:ascii="Open Sans" w:hAnsi="Open Sans"/>
          <w:b/>
          <w:rtl/>
          <w:lang w:val="en-US"/>
        </w:rPr>
        <w:t xml:space="preserve">. </w:t>
      </w:r>
      <w:r>
        <w:rPr>
          <w:rFonts w:ascii="Open Sans" w:hAnsi="Open Sans" w:hint="cs"/>
          <w:b/>
          <w:rtl/>
          <w:lang w:val="en-US"/>
        </w:rPr>
        <w:t>و</w:t>
      </w:r>
      <w:r w:rsidRPr="00683A2F">
        <w:rPr>
          <w:rFonts w:ascii="Open Sans" w:hAnsi="Open Sans" w:hint="eastAsia"/>
          <w:b/>
          <w:rtl/>
          <w:lang w:val="en-US"/>
        </w:rPr>
        <w:t>تعمل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أحيانًا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في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مطعم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في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جوبا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لكنها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تريد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الآن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العودة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إلى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الخرطوم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حيث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تعيش</w:t>
      </w:r>
      <w:r w:rsidRPr="00683A2F">
        <w:rPr>
          <w:rFonts w:ascii="Open Sans" w:hAnsi="Open Sans"/>
          <w:b/>
          <w:rtl/>
          <w:lang w:val="en-US"/>
        </w:rPr>
        <w:t xml:space="preserve"> </w:t>
      </w:r>
      <w:r w:rsidRPr="00683A2F">
        <w:rPr>
          <w:rFonts w:ascii="Open Sans" w:hAnsi="Open Sans" w:hint="eastAsia"/>
          <w:b/>
          <w:rtl/>
          <w:lang w:val="en-US"/>
        </w:rPr>
        <w:t>والدتها</w:t>
      </w:r>
      <w:r w:rsidRPr="00683A2F">
        <w:rPr>
          <w:rFonts w:ascii="Open Sans" w:hAnsi="Open Sans"/>
          <w:b/>
          <w:rtl/>
          <w:lang w:val="en-US"/>
        </w:rPr>
        <w:t>.</w:t>
      </w:r>
    </w:p>
    <w:p w14:paraId="7FF5FE7B" w14:textId="77777777" w:rsidR="00683A2F" w:rsidRPr="00683A2F" w:rsidRDefault="00683A2F" w:rsidP="00683A2F">
      <w:pPr>
        <w:bidi/>
        <w:rPr>
          <w:rFonts w:ascii="Open Sans" w:hAnsi="Open Sans"/>
          <w:bCs/>
          <w:lang w:val="en-US"/>
        </w:rPr>
      </w:pPr>
      <w:r w:rsidRPr="00683A2F">
        <w:rPr>
          <w:rFonts w:ascii="Open Sans" w:hAnsi="Open Sans" w:hint="eastAsia"/>
          <w:bCs/>
          <w:rtl/>
          <w:lang w:val="en-US"/>
        </w:rPr>
        <w:t>مستشفى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الصباح،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جوبا</w:t>
      </w:r>
    </w:p>
    <w:p w14:paraId="1B30BB42" w14:textId="77777777" w:rsidR="00683A2F" w:rsidRPr="00683A2F" w:rsidRDefault="00683A2F" w:rsidP="00683A2F">
      <w:pPr>
        <w:bidi/>
        <w:rPr>
          <w:rFonts w:ascii="Open Sans" w:hAnsi="Open Sans"/>
          <w:bCs/>
          <w:lang w:val="en-US"/>
        </w:rPr>
      </w:pPr>
      <w:r w:rsidRPr="00683A2F">
        <w:rPr>
          <w:rFonts w:ascii="Open Sans" w:hAnsi="Open Sans" w:hint="eastAsia"/>
          <w:bCs/>
          <w:rtl/>
          <w:lang w:val="en-US"/>
        </w:rPr>
        <w:t>جنوب</w:t>
      </w:r>
      <w:r w:rsidRPr="00683A2F">
        <w:rPr>
          <w:rFonts w:ascii="Open Sans" w:hAnsi="Open Sans"/>
          <w:bCs/>
          <w:rtl/>
          <w:lang w:val="en-US"/>
        </w:rPr>
        <w:t xml:space="preserve"> </w:t>
      </w:r>
      <w:r w:rsidRPr="00683A2F">
        <w:rPr>
          <w:rFonts w:ascii="Open Sans" w:hAnsi="Open Sans" w:hint="eastAsia"/>
          <w:bCs/>
          <w:rtl/>
          <w:lang w:val="en-US"/>
        </w:rPr>
        <w:t>السودان</w:t>
      </w:r>
    </w:p>
    <w:p w14:paraId="378C8F25" w14:textId="77777777" w:rsidR="00683A2F" w:rsidRDefault="00683A2F" w:rsidP="00683A2F">
      <w:pPr>
        <w:bidi/>
        <w:rPr>
          <w:rFonts w:ascii="Open Sans" w:hAnsi="Open Sans"/>
          <w:b/>
          <w:rtl/>
          <w:lang w:val="en-US"/>
        </w:rPr>
      </w:pPr>
      <w:r w:rsidRPr="00683A2F">
        <w:rPr>
          <w:rFonts w:ascii="Open Sans" w:hAnsi="Open Sans" w:hint="cs"/>
          <w:bCs/>
          <w:rtl/>
          <w:lang w:val="en-US"/>
        </w:rPr>
        <w:t>تم التصوير في</w:t>
      </w:r>
      <w:r w:rsidRPr="00683A2F">
        <w:rPr>
          <w:rFonts w:ascii="Open Sans" w:hAnsi="Open Sans"/>
          <w:bCs/>
          <w:rtl/>
          <w:lang w:val="en-US"/>
        </w:rPr>
        <w:t xml:space="preserve">: 17 </w:t>
      </w:r>
      <w:r w:rsidRPr="00683A2F">
        <w:rPr>
          <w:rFonts w:ascii="Open Sans" w:hAnsi="Open Sans" w:hint="eastAsia"/>
          <w:bCs/>
          <w:rtl/>
          <w:lang w:val="en-US"/>
        </w:rPr>
        <w:t>يناير</w:t>
      </w:r>
      <w:r w:rsidRPr="00683A2F">
        <w:rPr>
          <w:rFonts w:ascii="Open Sans" w:hAnsi="Open Sans"/>
          <w:b/>
          <w:rtl/>
          <w:lang w:val="en-US"/>
        </w:rPr>
        <w:t xml:space="preserve"> 2020</w:t>
      </w:r>
    </w:p>
    <w:p w14:paraId="265C52D0" w14:textId="77777777" w:rsidR="00683A2F" w:rsidRDefault="00683A2F" w:rsidP="00683A2F">
      <w:pPr>
        <w:bidi/>
        <w:rPr>
          <w:rFonts w:ascii="Open Sans" w:hAnsi="Open Sans"/>
          <w:b/>
          <w:rtl/>
          <w:lang w:val="en-US"/>
        </w:rPr>
      </w:pPr>
    </w:p>
    <w:p w14:paraId="3EE1BD45" w14:textId="77777777" w:rsidR="00683A2F" w:rsidRPr="00BF12E3" w:rsidRDefault="00683A2F" w:rsidP="00683A2F">
      <w:pPr>
        <w:bidi/>
        <w:rPr>
          <w:rFonts w:ascii="Open Sans" w:hAnsi="Open Sans"/>
          <w:b/>
          <w:highlight w:val="yellow"/>
          <w:lang w:val="en-US"/>
        </w:rPr>
      </w:pPr>
      <w:r>
        <w:rPr>
          <w:rFonts w:ascii="Open Sans" w:hAnsi="Open Sans" w:hint="cs"/>
          <w:b/>
          <w:rtl/>
          <w:lang w:val="en-US"/>
        </w:rPr>
        <w:t>النهاية</w:t>
      </w:r>
    </w:p>
    <w:p w14:paraId="7526D362" w14:textId="432CE30F" w:rsidR="00683A2F" w:rsidRDefault="00683A2F" w:rsidP="00683A2F">
      <w:pPr>
        <w:bidi/>
        <w:rPr>
          <w:rFonts w:ascii="Open Sans" w:hAnsi="Open Sans"/>
          <w:bCs/>
          <w:highlight w:val="yellow"/>
          <w:rtl/>
          <w:lang w:val="en-US"/>
        </w:rPr>
      </w:pPr>
    </w:p>
    <w:p w14:paraId="2C0F8C18" w14:textId="16E2E496" w:rsidR="00500A60" w:rsidRPr="00500A60" w:rsidRDefault="00500A60" w:rsidP="00500A60">
      <w:pPr>
        <w:bidi/>
        <w:rPr>
          <w:rFonts w:ascii="Simplified Arabic" w:eastAsia="SimHei" w:hAnsi="Simplified Arabic" w:cs="Simplified Arabic"/>
          <w:bCs/>
          <w:sz w:val="44"/>
          <w:szCs w:val="44"/>
          <w:rtl/>
          <w:lang w:val="en-US"/>
        </w:rPr>
      </w:pPr>
      <w:bookmarkStart w:id="0" w:name="_GoBack"/>
      <w:r w:rsidRPr="00500A60">
        <w:rPr>
          <w:rFonts w:ascii="Simplified Arabic" w:eastAsia="SimHei" w:hAnsi="Simplified Arabic" w:cs="Simplified Arabic"/>
          <w:bCs/>
          <w:sz w:val="44"/>
          <w:szCs w:val="44"/>
          <w:rtl/>
          <w:lang w:val="en-US"/>
        </w:rPr>
        <w:t>بيان صحفي</w:t>
      </w:r>
    </w:p>
    <w:bookmarkEnd w:id="0"/>
    <w:p w14:paraId="2DD05806" w14:textId="77777777" w:rsidR="00500A60" w:rsidRPr="001472F7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240" w:line="360" w:lineRule="exact"/>
        <w:jc w:val="both"/>
        <w:rPr>
          <w:rFonts w:ascii="Simplified Arabic" w:hAnsi="Simplified Arabic" w:cs="Simplified Arabic"/>
          <w:color w:val="212121"/>
          <w:rtl/>
          <w:lang w:eastAsia="it-IT"/>
        </w:rPr>
      </w:pPr>
      <w:r>
        <w:rPr>
          <w:rFonts w:ascii="Simplified Arabic" w:hAnsi="Simplified Arabic" w:cs="Simplified Arabic" w:hint="cs"/>
          <w:color w:val="212121"/>
          <w:rtl/>
          <w:lang w:eastAsia="it-IT"/>
        </w:rPr>
        <w:t>20 مايو</w:t>
      </w:r>
      <w:r>
        <w:rPr>
          <w:rFonts w:ascii="Simplified Arabic" w:hAnsi="Simplified Arabic" w:cs="Simplified Arabic"/>
          <w:color w:val="212121"/>
          <w:lang w:val="en-US" w:eastAsia="it-IT" w:bidi="ar-EG"/>
        </w:rPr>
        <w:t>/</w:t>
      </w:r>
      <w:r>
        <w:rPr>
          <w:rFonts w:ascii="Simplified Arabic" w:hAnsi="Simplified Arabic" w:cs="Simplified Arabic" w:hint="cs"/>
          <w:color w:val="212121"/>
          <w:rtl/>
          <w:lang w:val="en-US" w:eastAsia="it-IT" w:bidi="ar-EG"/>
        </w:rPr>
        <w:t>أيار</w:t>
      </w:r>
      <w:r>
        <w:rPr>
          <w:rFonts w:ascii="Simplified Arabic" w:hAnsi="Simplified Arabic" w:cs="Simplified Arabic" w:hint="cs"/>
          <w:color w:val="212121"/>
          <w:rtl/>
          <w:lang w:eastAsia="it-IT"/>
        </w:rPr>
        <w:t xml:space="preserve"> 2020</w:t>
      </w:r>
    </w:p>
    <w:p w14:paraId="2CCDBC84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color w:val="212121"/>
          <w:sz w:val="40"/>
          <w:szCs w:val="40"/>
          <w:rtl/>
          <w:lang w:eastAsia="it-IT"/>
        </w:rPr>
      </w:pPr>
      <w:r>
        <w:rPr>
          <w:rFonts w:ascii="Simplified Arabic" w:hAnsi="Simplified Arabic" w:cs="Simplified Arabic" w:hint="cs"/>
          <w:b/>
          <w:bCs/>
          <w:color w:val="212121"/>
          <w:sz w:val="40"/>
          <w:szCs w:val="40"/>
          <w:rtl/>
          <w:lang w:eastAsia="it-IT"/>
        </w:rPr>
        <w:t xml:space="preserve">فيروس كورونا يهدد </w:t>
      </w:r>
      <w:r w:rsidRPr="00CC3CCA">
        <w:rPr>
          <w:rFonts w:ascii="Simplified Arabic" w:hAnsi="Simplified Arabic" w:cs="Simplified Arabic"/>
          <w:b/>
          <w:bCs/>
          <w:color w:val="212121"/>
          <w:sz w:val="40"/>
          <w:szCs w:val="40"/>
          <w:rtl/>
          <w:lang w:eastAsia="it-IT"/>
        </w:rPr>
        <w:t>بارتفاع معدلات سوء التغذية</w:t>
      </w:r>
      <w:r>
        <w:rPr>
          <w:rFonts w:ascii="Simplified Arabic" w:hAnsi="Simplified Arabic" w:cs="Simplified Arabic" w:hint="cs"/>
          <w:b/>
          <w:bCs/>
          <w:color w:val="212121"/>
          <w:sz w:val="40"/>
          <w:szCs w:val="40"/>
          <w:rtl/>
          <w:lang w:eastAsia="it-IT"/>
        </w:rPr>
        <w:t xml:space="preserve"> عالمياً مما يعرض مستقبل 10 ملايين طفل آخرين للخطر</w:t>
      </w:r>
    </w:p>
    <w:p w14:paraId="6BC5E1BA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 w:rsidRPr="00B00354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روما</w:t>
      </w:r>
      <w:r w:rsidRPr="00B00354">
        <w:rPr>
          <w:rFonts w:ascii="Simplified Arabic" w:hAnsi="Simplified Arabic" w:cs="Simplified Arabic"/>
          <w:b/>
          <w:bCs/>
          <w:sz w:val="40"/>
          <w:szCs w:val="40"/>
          <w:rtl/>
          <w:lang w:val="en-US"/>
        </w:rPr>
        <w:t xml:space="preserve"> 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-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قد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يدفع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فيروس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كورونا بنحو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10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ملايين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طفل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آخرين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في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العالم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إلى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الإصابة ب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الحاد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وتشير تقديرات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hyperlink r:id="rId8" w:history="1">
        <w:r w:rsidRPr="0004691C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برنامج</w:t>
        </w:r>
        <w:r w:rsidRPr="0004691C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04691C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الأغذية</w:t>
        </w:r>
        <w:r w:rsidRPr="0004691C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04691C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العالمي</w:t>
        </w:r>
      </w:hyperlink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التابع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للأمم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المتحدة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إلى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أن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عدد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الأطفال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الصغار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الذين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يعانون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من هذا النوع من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نقص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الذي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يهدد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حياتهم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قد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يزيد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بنسبة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20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في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B00354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المائة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جراء جائحة فيروس كورونا (كوفيد-19</w:t>
      </w:r>
      <w:proofErr w:type="gramStart"/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.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)</w:t>
      </w:r>
      <w:r w:rsidRPr="00B00354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*</w:t>
      </w:r>
      <w:proofErr w:type="gramEnd"/>
    </w:p>
    <w:p w14:paraId="21718B3E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يمكن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أن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يكون لهذا الفيروس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 w:bidi="ar-EG"/>
        </w:rPr>
        <w:t>أثار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مدمرة على تلك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الأجسام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الصغيرة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التي تعاني في الأصل من الضعف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نتيجة ل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وفي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الوقت</w:t>
      </w:r>
      <w:r w:rsidRPr="00CF76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نفس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ه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فإن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لهذه الجائحة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تأثير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مدمر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الأسر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الضعيفة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تعتمد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أجر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يومي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أو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تحويل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ات المالية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تؤدي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عمليات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الإغلاق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الكامل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والقيود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المفروضة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التنقل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بسبب جائحة كوفيد-19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تقويض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سبل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كسب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العيش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بشكل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كبير،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مما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يؤدي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تفاقم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التهديدات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القائمة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مثل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النزاعات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النظم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الصحية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الضعيفة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مما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يجعل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من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الصعب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الأسر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البلدان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الأكثر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فقراً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تحمل تكلفة توفير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نظام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CA6465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غذائي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صحي</w:t>
      </w:r>
      <w:r w:rsidRPr="00CA6465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.</w:t>
      </w:r>
    </w:p>
    <w:p w14:paraId="1BF787F1" w14:textId="77777777" w:rsidR="00500A60" w:rsidRPr="005B5FDE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5B5FDE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تقول لورين </w:t>
      </w:r>
      <w:proofErr w:type="spellStart"/>
      <w:r w:rsidRPr="005B5FDE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لانديس</w:t>
      </w:r>
      <w:proofErr w:type="spellEnd"/>
      <w:r w:rsidRPr="005B5FDE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، مديرة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قسم </w:t>
      </w:r>
      <w:r w:rsidRPr="005B5FDE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التغذية لدى برنامج الأغذية العالمي: "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إذا فشلنا في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التحرك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الآن، فسوف نواجه خسائر فادحة في الأرواح والصحة والإنتاجية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لل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أجيال القادمة.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سيحدد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الحصول على التغذية الصحية 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lastRenderedPageBreak/>
        <w:t xml:space="preserve">اليوم ما إذا كانت تداعيات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جائحة</w:t>
      </w:r>
      <w:r w:rsidRPr="005B5FD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كوفيد-19 ستظهر على الأطفال على مدار الأشهر أو السنوات أو حتى العقود القادمة."</w:t>
      </w:r>
    </w:p>
    <w:p w14:paraId="0226E7CB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يسلط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Style w:val="Hyperlink"/>
          <w:rFonts w:ascii="Simplified Arabic" w:hAnsi="Simplified Arabic" w:cs="Simplified Arabic"/>
          <w:rtl/>
          <w:lang w:eastAsia="en-GB"/>
        </w:rPr>
        <w:t xml:space="preserve">تقرير </w:t>
      </w:r>
      <w:hyperlink r:id="rId9" w:history="1">
        <w:r w:rsidRPr="00E07CD0">
          <w:rPr>
            <w:rStyle w:val="Hyperlink"/>
            <w:rFonts w:ascii="Simplified Arabic" w:hAnsi="Simplified Arabic" w:cs="Simplified Arabic"/>
            <w:rtl/>
            <w:lang w:eastAsia="en-GB"/>
          </w:rPr>
          <w:t>التغذية</w:t>
        </w:r>
      </w:hyperlink>
      <w:r w:rsidRPr="00295127">
        <w:rPr>
          <w:rStyle w:val="Hyperlink"/>
          <w:rFonts w:ascii="Simplified Arabic" w:hAnsi="Simplified Arabic" w:cs="Simplified Arabic"/>
          <w:rtl/>
          <w:lang w:eastAsia="en-GB"/>
        </w:rPr>
        <w:t xml:space="preserve"> العالمي</w:t>
      </w:r>
      <w:r w:rsidRPr="00295127">
        <w:rPr>
          <w:rFonts w:ascii="Simplified Arabic" w:hAnsi="Simplified Arabic" w:cs="Simplified Arabic"/>
          <w:color w:val="000000"/>
          <w:sz w:val="32"/>
          <w:szCs w:val="32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لهذا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العام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الضوء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التفاوتات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 w:bidi="ar-EG"/>
        </w:rPr>
        <w:t>الأساسية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المتعلقة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ب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التغذية،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حيث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يتضح أن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proofErr w:type="spellStart"/>
      <w:r w:rsidRPr="00076DC8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</w:rPr>
        <w:t>التقزم</w:t>
      </w:r>
      <w:proofErr w:type="spellEnd"/>
      <w:r w:rsidRPr="00076DC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</w:t>
      </w:r>
      <w:r w:rsidRPr="00076DC8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</w:rPr>
        <w:t>والهزال</w:t>
      </w:r>
      <w:r w:rsidRPr="00076DC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أكثر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انتشارا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ً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بين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المجتمعات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الأشد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فقراً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ف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الأطفال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الذين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يعانون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التغذية،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ولا سيما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أولئك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الذين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تقل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أعمارهم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خمس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سنوات،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معرضون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لخطر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الوقوع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بين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الضحايا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الرئيسيين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للوباء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وتداعياته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الاجتماعية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والاقتصادية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</w:p>
    <w:p w14:paraId="299715EA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يعتمد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اثنان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وعشرون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مليون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طفل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دون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الخامسة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وحوامل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أمهات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مرضعات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برنامج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العالمي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لتزويدهم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بالأغذية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المتخصصة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والمغذيات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الدقيقة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للوقاية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وعلاجه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يعمل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برنامج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العالمي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مع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الحكومات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لرصد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الفئات المعرضة لخطر الإصابة بفيروس كورونا المستجد (كوفيد-19)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وتكييف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الدعم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الغذائي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اللازم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عند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الضرورة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.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يعمل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برنامج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أيضا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ً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ضمان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عدم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توقف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إنتاج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الأطعمة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المتخصصة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جراء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القيود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التجارية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المفروضة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ويستخدم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تواجده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الميداني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واسع النطاق والكثيف لنشر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معلومات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المتعلقة بجائحة كورونا (كوفيد-19) في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المجتمعات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لا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تتمكن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الأنظمة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الصحية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الهشة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من الوصول إليها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.</w:t>
      </w:r>
    </w:p>
    <w:p w14:paraId="24306A35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إن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برنامج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الأغذية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295127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العالمي</w:t>
      </w:r>
      <w:r w:rsidRPr="00295127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على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أتم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استعداد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لتوسيع نطاق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استجابته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للوقاية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من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الحاد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وعلاجه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وتحسين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النظم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الغذائية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الصحية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للأطفال،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غير أنه في حاجة ماسة</w:t>
      </w:r>
      <w:r w:rsidRPr="00F774B3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F774B3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</w:t>
      </w:r>
      <w:r w:rsidRPr="00F774B3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ى تلقي تمويل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عاجل يبلغ 300 مليون دولار أمريكي للقيام بذلك.</w:t>
      </w:r>
    </w:p>
    <w:p w14:paraId="70674692" w14:textId="77777777" w:rsidR="00500A60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وينتج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سوء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التغذية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الحاد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عن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عدم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تناول الغذاء بالقدر المناسب أو بسبب المرض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أو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كليهما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معاً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مما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يؤدي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إلى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فقدان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الوزن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المفاجئ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الذي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يمكن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أن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يؤدي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إلى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الوفاة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إذا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ظل دون علاج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>.</w:t>
      </w:r>
    </w:p>
    <w:p w14:paraId="450B4EA4" w14:textId="77777777" w:rsidR="00500A60" w:rsidRPr="00C63839" w:rsidRDefault="00500A60" w:rsidP="00500A60">
      <w:pPr>
        <w:autoSpaceDE w:val="0"/>
        <w:autoSpaceDN w:val="0"/>
        <w:bidi/>
        <w:adjustRightInd w:val="0"/>
        <w:rPr>
          <w:rStyle w:val="Hyperlink"/>
          <w:rFonts w:ascii="Open Sans" w:hAnsi="Open Sans" w:cs="Open Sans"/>
          <w:color w:val="000000"/>
          <w:sz w:val="20"/>
          <w:szCs w:val="20"/>
          <w:lang w:eastAsia="en-GB"/>
        </w:rPr>
      </w:pPr>
      <w:r w:rsidRPr="00CC750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ل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إجراء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مقابلة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مع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مدير</w:t>
      </w:r>
      <w:r w:rsidRPr="00CC750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ة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 xml:space="preserve"> قسم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التغذية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لدى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برنامج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الأغذية</w:t>
      </w:r>
      <w:r w:rsidRPr="00CC750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  <w:t xml:space="preserve"> </w:t>
      </w:r>
      <w:r w:rsidRPr="00CC750D">
        <w:rPr>
          <w:rFonts w:ascii="Simplified Arabic" w:hAnsi="Simplified Arabic" w:cs="Simplified Arabic" w:hint="eastAsia"/>
          <w:b/>
          <w:bCs/>
          <w:color w:val="000000"/>
          <w:sz w:val="26"/>
          <w:szCs w:val="26"/>
          <w:rtl/>
          <w:lang w:eastAsia="en-GB"/>
        </w:rPr>
        <w:t>العالمي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،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يرجى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مراسلة </w:t>
      </w:r>
      <w:hyperlink r:id="rId10" w:history="1">
        <w:r w:rsidRPr="00BB2434">
          <w:rPr>
            <w:rStyle w:val="Hyperlink"/>
            <w:rFonts w:ascii="Open Sans" w:hAnsi="Open Sans" w:cs="Open Sans"/>
            <w:sz w:val="20"/>
            <w:szCs w:val="20"/>
            <w:lang w:eastAsia="en-GB"/>
          </w:rPr>
          <w:t>ljubica.vujadinovic@wfp.org</w:t>
        </w:r>
      </w:hyperlink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عبر البريد</w:t>
      </w:r>
      <w:r w:rsidRPr="00622436">
        <w:rPr>
          <w:rFonts w:ascii="Simplified Arabic" w:hAnsi="Simplified Arabic" w:cs="Simplified Arabic"/>
          <w:color w:val="000000"/>
          <w:sz w:val="26"/>
          <w:szCs w:val="26"/>
          <w:rtl/>
          <w:lang w:eastAsia="en-GB"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>ال</w:t>
      </w:r>
      <w:r w:rsidRPr="00622436">
        <w:rPr>
          <w:rFonts w:ascii="Simplified Arabic" w:hAnsi="Simplified Arabic" w:cs="Simplified Arabic" w:hint="eastAsia"/>
          <w:color w:val="000000"/>
          <w:sz w:val="26"/>
          <w:szCs w:val="26"/>
          <w:rtl/>
          <w:lang w:eastAsia="en-GB"/>
        </w:rPr>
        <w:t>إلكتروني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. </w:t>
      </w:r>
    </w:p>
    <w:p w14:paraId="5DD4D04E" w14:textId="77777777" w:rsidR="00500A60" w:rsidRPr="00CC750D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GB"/>
        </w:rPr>
      </w:pPr>
      <w:r w:rsidRPr="00CC750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 xml:space="preserve">يتوفر </w:t>
      </w: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>محتوى متعلق بالتغذية</w:t>
      </w:r>
      <w:r w:rsidRPr="00CC750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GB"/>
        </w:rPr>
        <w:t xml:space="preserve"> على الروابط التالية:</w:t>
      </w:r>
    </w:p>
    <w:p w14:paraId="48481B4C" w14:textId="77777777" w:rsidR="00500A60" w:rsidRPr="00D619AF" w:rsidRDefault="00500A60" w:rsidP="00500A6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GB"/>
        </w:rPr>
      </w:pPr>
      <w:hyperlink r:id="rId11" w:history="1"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لقطات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cs"/>
            <w:sz w:val="26"/>
            <w:szCs w:val="26"/>
            <w:rtl/>
            <w:lang w:eastAsia="en-GB"/>
          </w:rPr>
          <w:t>فيديو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عالية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الجودة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مع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قائمة</w:t>
        </w:r>
        <w:r w:rsidRPr="00D619AF">
          <w:rPr>
            <w:rStyle w:val="Hyperlink"/>
            <w:rFonts w:ascii="Simplified Arabic" w:hAnsi="Simplified Arabic" w:cs="Simplified Arabic"/>
            <w:sz w:val="26"/>
            <w:szCs w:val="26"/>
            <w:rtl/>
            <w:lang w:eastAsia="en-GB"/>
          </w:rPr>
          <w:t xml:space="preserve"> </w:t>
        </w:r>
        <w:r w:rsidRPr="00D619AF">
          <w:rPr>
            <w:rStyle w:val="Hyperlink"/>
            <w:rFonts w:ascii="Simplified Arabic" w:hAnsi="Simplified Arabic" w:cs="Simplified Arabic" w:hint="cs"/>
            <w:sz w:val="26"/>
            <w:szCs w:val="26"/>
            <w:rtl/>
            <w:lang w:eastAsia="en-GB"/>
          </w:rPr>
          <w:t>ب</w:t>
        </w:r>
        <w:r w:rsidRPr="00D619AF">
          <w:rPr>
            <w:rStyle w:val="Hyperlink"/>
            <w:rFonts w:ascii="Simplified Arabic" w:hAnsi="Simplified Arabic" w:cs="Simplified Arabic" w:hint="eastAsia"/>
            <w:sz w:val="26"/>
            <w:szCs w:val="26"/>
            <w:rtl/>
            <w:lang w:eastAsia="en-GB"/>
          </w:rPr>
          <w:t>اللقطات</w:t>
        </w:r>
        <w:r w:rsidRPr="00D619AF">
          <w:rPr>
            <w:rStyle w:val="Hyperlink"/>
            <w:rFonts w:ascii="Simplified Arabic" w:hAnsi="Simplified Arabic" w:cs="Simplified Arabic" w:hint="cs"/>
            <w:sz w:val="26"/>
            <w:szCs w:val="26"/>
            <w:rtl/>
            <w:lang w:eastAsia="en-GB"/>
          </w:rPr>
          <w:t xml:space="preserve"> المصورة</w:t>
        </w:r>
      </w:hyperlink>
    </w:p>
    <w:p w14:paraId="114C2015" w14:textId="77777777" w:rsidR="00500A60" w:rsidRPr="00D619AF" w:rsidRDefault="00500A60" w:rsidP="00500A6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lang w:eastAsia="en-GB"/>
        </w:rPr>
      </w:pPr>
      <w:hyperlink r:id="rId12" w:history="1">
        <w:r w:rsidRPr="00D619AF">
          <w:rPr>
            <w:rStyle w:val="Hyperlink"/>
            <w:rFonts w:ascii="Simplified Arabic" w:hAnsi="Simplified Arabic" w:cs="Simplified Arabic" w:hint="cs"/>
            <w:sz w:val="26"/>
            <w:szCs w:val="26"/>
            <w:rtl/>
            <w:lang w:eastAsia="en-GB"/>
          </w:rPr>
          <w:t>صور</w:t>
        </w:r>
      </w:hyperlink>
      <w:r w:rsidRPr="00D619AF"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GB"/>
        </w:rPr>
        <w:t xml:space="preserve"> </w:t>
      </w:r>
    </w:p>
    <w:p w14:paraId="30778791" w14:textId="77777777" w:rsidR="00500A60" w:rsidRPr="00D619AF" w:rsidRDefault="00500A60" w:rsidP="00500A6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rStyle w:val="Hyperlink"/>
          <w:rFonts w:ascii="Simplified Arabic" w:hAnsi="Simplified Arabic" w:cs="Simplified Arabic"/>
          <w:lang w:eastAsia="en-GB"/>
        </w:rPr>
      </w:pPr>
      <w:hyperlink r:id="rId13" w:history="1">
        <w:r w:rsidRPr="00D619AF">
          <w:rPr>
            <w:rStyle w:val="Hyperlink"/>
            <w:rFonts w:ascii="Simplified Arabic" w:hAnsi="Simplified Arabic" w:cs="Simplified Arabic"/>
            <w:rtl/>
          </w:rPr>
          <w:t>الشراكة بين برنامج الأغذية العالمي واليونيسيف حول الهزال</w:t>
        </w:r>
      </w:hyperlink>
      <w:r w:rsidRPr="00D619AF">
        <w:rPr>
          <w:rStyle w:val="Hyperlink"/>
          <w:rFonts w:ascii="Simplified Arabic" w:hAnsi="Simplified Arabic" w:cs="Simplified Arabic"/>
          <w:rtl/>
          <w:lang w:eastAsia="en-GB"/>
        </w:rPr>
        <w:t xml:space="preserve"> </w:t>
      </w:r>
    </w:p>
    <w:p w14:paraId="74989985" w14:textId="77777777" w:rsidR="00500A60" w:rsidRPr="00D619AF" w:rsidRDefault="00500A60" w:rsidP="00500A60">
      <w:pPr>
        <w:shd w:val="clear" w:color="auto" w:fill="FFFFFF"/>
        <w:tabs>
          <w:tab w:val="left" w:pos="916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/>
        <w:jc w:val="both"/>
        <w:rPr>
          <w:color w:val="000000"/>
          <w:sz w:val="26"/>
          <w:szCs w:val="26"/>
          <w:lang w:eastAsia="en-GB"/>
        </w:rPr>
      </w:pPr>
      <w:r w:rsidRPr="00D619AF">
        <w:rPr>
          <w:color w:val="000000"/>
          <w:sz w:val="26"/>
          <w:szCs w:val="26"/>
          <w:rtl/>
          <w:lang w:eastAsia="en-GB"/>
        </w:rPr>
        <w:t xml:space="preserve">*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تشير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توقعات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برنامج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الأغذية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العالمي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إلى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أن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سوء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التغذية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الحاد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لدى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الأطفال</w:t>
      </w:r>
      <w:r w:rsidRPr="00D619AF">
        <w:rPr>
          <w:rFonts w:hint="cs"/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cs"/>
          <w:color w:val="000000"/>
          <w:sz w:val="26"/>
          <w:szCs w:val="26"/>
          <w:rtl/>
          <w:lang w:eastAsia="en-GB" w:bidi="ar-EG"/>
        </w:rPr>
        <w:t xml:space="preserve">دون سن الخامسة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يمكن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أن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يرتفع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بنسبة</w:t>
      </w:r>
      <w:r w:rsidRPr="00D619AF">
        <w:rPr>
          <w:color w:val="000000"/>
          <w:sz w:val="26"/>
          <w:szCs w:val="26"/>
          <w:rtl/>
          <w:lang w:eastAsia="en-GB"/>
        </w:rPr>
        <w:t xml:space="preserve"> 20٪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بسبب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cs"/>
          <w:color w:val="000000"/>
          <w:sz w:val="26"/>
          <w:szCs w:val="26"/>
          <w:rtl/>
          <w:lang w:eastAsia="en-GB"/>
        </w:rPr>
        <w:t>التأثيرات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الاجتماعية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والاقتصادية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لـ</w:t>
      </w:r>
      <w:r w:rsidRPr="00D619AF">
        <w:rPr>
          <w:rFonts w:hint="cs"/>
          <w:color w:val="000000"/>
          <w:sz w:val="26"/>
          <w:szCs w:val="26"/>
          <w:rtl/>
          <w:lang w:eastAsia="en-GB"/>
        </w:rPr>
        <w:t xml:space="preserve">جائحة كوفيد-19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على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الأمن</w:t>
      </w:r>
      <w:r w:rsidRPr="00D619AF">
        <w:rPr>
          <w:color w:val="000000"/>
          <w:sz w:val="26"/>
          <w:szCs w:val="26"/>
          <w:rtl/>
          <w:lang w:eastAsia="en-GB"/>
        </w:rPr>
        <w:t xml:space="preserve"> </w:t>
      </w:r>
      <w:r w:rsidRPr="00D619AF">
        <w:rPr>
          <w:rFonts w:hint="eastAsia"/>
          <w:color w:val="000000"/>
          <w:sz w:val="26"/>
          <w:szCs w:val="26"/>
          <w:rtl/>
          <w:lang w:eastAsia="en-GB"/>
        </w:rPr>
        <w:t>الغذائي</w:t>
      </w:r>
      <w:r w:rsidRPr="00D619AF">
        <w:rPr>
          <w:color w:val="000000"/>
          <w:sz w:val="26"/>
          <w:szCs w:val="26"/>
          <w:rtl/>
          <w:lang w:eastAsia="en-GB"/>
        </w:rPr>
        <w:t>.</w:t>
      </w:r>
      <w:r w:rsidRPr="00D619AF">
        <w:rPr>
          <w:rFonts w:hint="cs"/>
          <w:color w:val="000000"/>
          <w:sz w:val="26"/>
          <w:szCs w:val="26"/>
          <w:rtl/>
          <w:lang w:eastAsia="en-GB"/>
        </w:rPr>
        <w:t xml:space="preserve"> هذا الرقم ناتج عن انعدام الأمن الغذائي فقط. وسوف تزيد المعدلات بشكل أكبر بسبب التأثيرات الناجمة عن إغلاق المرافق الصحية.</w:t>
      </w:r>
    </w:p>
    <w:p w14:paraId="1D4666F9" w14:textId="77777777" w:rsidR="00500A60" w:rsidRPr="00F82810" w:rsidRDefault="00500A60" w:rsidP="00500A60">
      <w:pPr>
        <w:bidi/>
        <w:spacing w:before="120" w:after="240" w:line="360" w:lineRule="exact"/>
        <w:jc w:val="both"/>
        <w:rPr>
          <w:rFonts w:asciiTheme="majorBidi" w:hAnsiTheme="majorBidi" w:cstheme="majorBidi"/>
          <w:sz w:val="22"/>
          <w:szCs w:val="22"/>
        </w:rPr>
      </w:pPr>
    </w:p>
    <w:p w14:paraId="30E9286A" w14:textId="77777777" w:rsidR="00500A60" w:rsidRPr="00F82810" w:rsidRDefault="00500A60" w:rsidP="00500A60">
      <w:pPr>
        <w:bidi/>
        <w:spacing w:before="120" w:after="240" w:line="360" w:lineRule="exact"/>
        <w:ind w:left="1416" w:firstLine="708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#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>#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  <w:t>#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</w:p>
    <w:p w14:paraId="7BC028B2" w14:textId="77777777" w:rsidR="00500A60" w:rsidRPr="00432DB2" w:rsidRDefault="00500A60" w:rsidP="00500A60">
      <w:pPr>
        <w:bidi/>
        <w:rPr>
          <w:rFonts w:ascii="Simplified Arabic" w:hAnsi="Simplified Arabic" w:cs="Simplified Arabic"/>
          <w:rtl/>
          <w:lang w:val="en-US" w:bidi="ar-EG"/>
        </w:rPr>
      </w:pPr>
      <w:r w:rsidRPr="00D856AE">
        <w:rPr>
          <w:rFonts w:ascii="Simplified Arabic" w:hAnsi="Simplified Arabic" w:cs="Simplified Arabic"/>
          <w:rtl/>
        </w:rPr>
        <w:t xml:space="preserve">برنامج الأغذية العالمي للأمم المتحدة </w:t>
      </w:r>
      <w:r>
        <w:rPr>
          <w:rFonts w:ascii="Simplified Arabic" w:hAnsi="Simplified Arabic" w:cs="Simplified Arabic" w:hint="cs"/>
          <w:rtl/>
        </w:rPr>
        <w:t xml:space="preserve">هو أكبر منظمة إنسانية في العالم </w:t>
      </w:r>
      <w:r>
        <w:rPr>
          <w:rFonts w:ascii="Simplified Arabic" w:hAnsi="Simplified Arabic" w:cs="Simplified Arabic" w:hint="cs"/>
          <w:rtl/>
          <w:lang w:val="en-US" w:bidi="ar-EG"/>
        </w:rPr>
        <w:t>معنية بإنقاذ الأرواح</w:t>
      </w:r>
      <w:r w:rsidRPr="00D856AE">
        <w:rPr>
          <w:rFonts w:ascii="Simplified Arabic" w:hAnsi="Simplified Arabic" w:cs="Simplified Arabic"/>
          <w:rtl/>
        </w:rPr>
        <w:t xml:space="preserve"> في حالات الطوارئ </w:t>
      </w:r>
      <w:r>
        <w:rPr>
          <w:rFonts w:ascii="Simplified Arabic" w:hAnsi="Simplified Arabic" w:cs="Simplified Arabic" w:hint="cs"/>
          <w:rtl/>
        </w:rPr>
        <w:t>وبناء الرخاء ودعم مستقبل مستدام للمجتمعات التي تتعافى من النزاعات والكوارث وتأثير التغير المناخي.</w:t>
      </w:r>
    </w:p>
    <w:p w14:paraId="15E62BBA" w14:textId="77777777" w:rsidR="00500A60" w:rsidRDefault="00500A60" w:rsidP="00500A6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u w:val="single"/>
          <w:rtl/>
          <w:lang w:eastAsia="ar-SA"/>
        </w:rPr>
      </w:pPr>
    </w:p>
    <w:p w14:paraId="3A284A2C" w14:textId="77777777" w:rsidR="00500A60" w:rsidRPr="00D856AE" w:rsidRDefault="00500A60" w:rsidP="00500A6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rtl/>
          <w:lang w:eastAsia="ar-SA"/>
        </w:rPr>
      </w:pPr>
      <w:r w:rsidRPr="00D856AE">
        <w:rPr>
          <w:rFonts w:ascii="Simplified Arabic" w:hAnsi="Simplified Arabic" w:cs="Simplified Arabic"/>
          <w:b/>
          <w:bCs/>
          <w:u w:val="single"/>
          <w:rtl/>
          <w:lang w:eastAsia="ar-SA"/>
        </w:rPr>
        <w:t xml:space="preserve">للحصول على مزيد من المعلومات، يرجى زيارة </w:t>
      </w:r>
      <w:r w:rsidRPr="00D856AE">
        <w:rPr>
          <w:rFonts w:ascii="Simplified Arabic" w:hAnsi="Simplified Arabic" w:cs="Simplified Arabic"/>
        </w:rPr>
        <w:t xml:space="preserve"> </w:t>
      </w:r>
      <w:hyperlink r:id="rId14" w:history="1">
        <w:r w:rsidRPr="00D856AE">
          <w:rPr>
            <w:rStyle w:val="Hyperlink"/>
            <w:rFonts w:ascii="Simplified Arabic" w:hAnsi="Simplified Arabic" w:cs="Simplified Arabic"/>
          </w:rPr>
          <w:t>www.wfp.org/ar</w:t>
        </w:r>
      </w:hyperlink>
      <w:r w:rsidRPr="00D856AE">
        <w:rPr>
          <w:rFonts w:ascii="Simplified Arabic" w:hAnsi="Simplified Arabic" w:cs="Simplified Arabic"/>
        </w:rPr>
        <w:t xml:space="preserve"> </w:t>
      </w:r>
      <w:r w:rsidRPr="00D856AE">
        <w:rPr>
          <w:rFonts w:ascii="Simplified Arabic" w:hAnsi="Simplified Arabic" w:cs="Simplified Arabic"/>
          <w:rtl/>
          <w:lang w:bidi="ar-JO"/>
        </w:rPr>
        <w:t xml:space="preserve"> </w:t>
      </w:r>
      <w:r w:rsidRPr="00D856AE">
        <w:rPr>
          <w:rFonts w:ascii="Simplified Arabic" w:hAnsi="Simplified Arabic" w:cs="Simplified Arabic"/>
          <w:b/>
          <w:bCs/>
          <w:rtl/>
          <w:lang w:eastAsia="ar-SA"/>
        </w:rPr>
        <w:t>وم</w:t>
      </w:r>
      <w:r w:rsidRPr="00D856AE">
        <w:rPr>
          <w:rFonts w:ascii="Simplified Arabic" w:hAnsi="Simplified Arabic" w:cs="Simplified Arabic"/>
          <w:b/>
          <w:bCs/>
          <w:rtl/>
        </w:rPr>
        <w:t>تابعتنا على</w:t>
      </w:r>
      <w:r w:rsidRPr="00D856AE">
        <w:rPr>
          <w:rFonts w:ascii="Simplified Arabic" w:hAnsi="Simplified Arabic" w:cs="Simplified Arabic"/>
          <w:b/>
          <w:bCs/>
        </w:rPr>
        <w:t xml:space="preserve"> </w:t>
      </w:r>
      <w:r w:rsidRPr="00D856AE">
        <w:rPr>
          <w:rFonts w:ascii="Simplified Arabic" w:hAnsi="Simplified Arabic" w:cs="Simplified Arabic"/>
          <w:b/>
          <w:bCs/>
          <w:rtl/>
        </w:rPr>
        <w:t xml:space="preserve">تويتر </w:t>
      </w:r>
      <w:hyperlink r:id="rId15" w:anchor="!/WFP_AR" w:history="1">
        <w:r w:rsidRPr="00D856AE">
          <w:rPr>
            <w:rStyle w:val="Hyperlink"/>
            <w:rFonts w:ascii="Simplified Arabic" w:hAnsi="Simplified Arabic" w:cs="Simplified Arabic"/>
          </w:rPr>
          <w:t>@WFP_AR</w:t>
        </w:r>
      </w:hyperlink>
      <w:r w:rsidRPr="00D856AE">
        <w:rPr>
          <w:rFonts w:ascii="Simplified Arabic" w:hAnsi="Simplified Arabic" w:cs="Simplified Arabic"/>
          <w:b/>
          <w:bCs/>
          <w:u w:val="single"/>
          <w:rtl/>
          <w:lang w:eastAsia="ar-SA"/>
        </w:rPr>
        <w:t xml:space="preserve"> و</w:t>
      </w:r>
      <w:hyperlink r:id="rId16" w:history="1">
        <w:r w:rsidRPr="004A4F06">
          <w:rPr>
            <w:rStyle w:val="Hyperlink"/>
            <w:rFonts w:ascii="Simplified Arabic" w:hAnsi="Simplified Arabic" w:cs="Simplified Arabic" w:hint="cs"/>
            <w:b/>
            <w:bCs/>
            <w:rtl/>
            <w:lang w:eastAsia="ar-SA"/>
          </w:rPr>
          <w:t>فيسبوك</w:t>
        </w:r>
      </w:hyperlink>
      <w:r w:rsidRPr="00D856AE">
        <w:rPr>
          <w:rFonts w:ascii="Simplified Arabic" w:hAnsi="Simplified Arabic" w:cs="Simplified Arabic"/>
          <w:b/>
          <w:bCs/>
          <w:u w:val="single"/>
          <w:rtl/>
          <w:lang w:eastAsia="ar-SA"/>
        </w:rPr>
        <w:t xml:space="preserve">  أو </w:t>
      </w:r>
      <w:r w:rsidRPr="00D856AE">
        <w:rPr>
          <w:rFonts w:ascii="Simplified Arabic" w:hAnsi="Simplified Arabic" w:cs="Simplified Arabic"/>
          <w:rtl/>
          <w:lang w:bidi="ar-JO"/>
        </w:rPr>
        <w:t>ا</w:t>
      </w:r>
      <w:r w:rsidRPr="00D856AE">
        <w:rPr>
          <w:rFonts w:ascii="Simplified Arabic" w:hAnsi="Simplified Arabic" w:cs="Simplified Arabic"/>
          <w:b/>
          <w:bCs/>
          <w:u w:val="single"/>
          <w:rtl/>
          <w:lang w:eastAsia="ar-SA"/>
        </w:rPr>
        <w:t>لاتصال</w:t>
      </w:r>
      <w:r w:rsidRPr="00D856AE">
        <w:rPr>
          <w:rFonts w:ascii="Simplified Arabic" w:hAnsi="Simplified Arabic" w:cs="Simplified Arabic"/>
          <w:b/>
          <w:bCs/>
          <w:rtl/>
          <w:lang w:eastAsia="ar-SA"/>
        </w:rPr>
        <w:t>:</w:t>
      </w:r>
    </w:p>
    <w:p w14:paraId="36B25E64" w14:textId="77777777" w:rsidR="00500A60" w:rsidRPr="00341E39" w:rsidRDefault="00500A60" w:rsidP="00500A6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sz w:val="20"/>
          <w:szCs w:val="20"/>
          <w:lang w:eastAsia="ar-SA" w:bidi="ar-EG"/>
        </w:rPr>
      </w:pPr>
    </w:p>
    <w:p w14:paraId="73DBE516" w14:textId="77777777" w:rsidR="00500A60" w:rsidRPr="00D619AF" w:rsidRDefault="00500A60" w:rsidP="00500A6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b/>
          <w:bCs/>
          <w:rtl/>
        </w:rPr>
        <w:t>عبير عطيفة</w:t>
      </w:r>
      <w:r>
        <w:rPr>
          <w:rFonts w:ascii="Simplified Arabic" w:hAnsi="Simplified Arabic" w:cs="Simplified Arabic"/>
          <w:rtl/>
        </w:rPr>
        <w:t>، برنامج</w:t>
      </w:r>
      <w:r>
        <w:rPr>
          <w:rFonts w:ascii="Simplified Arabic" w:hAnsi="Simplified Arabic" w:cs="Simplified Arabic"/>
        </w:rPr>
        <w:t xml:space="preserve"> </w:t>
      </w:r>
      <w:r>
        <w:rPr>
          <w:rFonts w:ascii="Simplified Arabic" w:hAnsi="Simplified Arabic" w:cs="Simplified Arabic"/>
          <w:rtl/>
        </w:rPr>
        <w:t>الأغذية العالمي، القاهرة،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 xml:space="preserve">جوال: </w:t>
      </w:r>
      <w:r>
        <w:rPr>
          <w:rFonts w:ascii="Simplified Arabic" w:hAnsi="Simplified Arabic" w:cs="Simplified Arabic"/>
        </w:rPr>
        <w:t>+20106 663 4352</w:t>
      </w:r>
    </w:p>
    <w:p w14:paraId="55F07720" w14:textId="77777777" w:rsidR="00500A60" w:rsidRDefault="00500A60" w:rsidP="00500A60">
      <w:pPr>
        <w:bidi/>
        <w:rPr>
          <w:rFonts w:ascii="Simplified Arabic" w:hAnsi="Simplified Arabic" w:cs="Simplified Arabic"/>
          <w:lang w:val="en-US"/>
        </w:rPr>
      </w:pPr>
      <w:r>
        <w:rPr>
          <w:rFonts w:ascii="Simplified Arabic" w:hAnsi="Simplified Arabic" w:cs="Simplified Arabic"/>
          <w:rtl/>
        </w:rPr>
        <w:t xml:space="preserve">بريد إلكتروني: </w:t>
      </w:r>
      <w:hyperlink r:id="rId17" w:history="1">
        <w:r>
          <w:rPr>
            <w:rStyle w:val="Hyperlink"/>
            <w:rFonts w:ascii="Simplified Arabic" w:hAnsi="Simplified Arabic" w:cs="Simplified Arabic"/>
          </w:rPr>
          <w:t>abeer.etefa@wfp.org</w:t>
        </w:r>
      </w:hyperlink>
    </w:p>
    <w:p w14:paraId="0516E377" w14:textId="77777777" w:rsidR="00500A60" w:rsidRDefault="00500A60" w:rsidP="00500A60">
      <w:pPr>
        <w:pStyle w:val="wordsection1"/>
        <w:autoSpaceDE w:val="0"/>
        <w:autoSpaceDN w:val="0"/>
        <w:bidi/>
        <w:spacing w:line="25" w:lineRule="atLeast"/>
        <w:jc w:val="both"/>
        <w:rPr>
          <w:rFonts w:ascii="Simplified Arabic" w:hAnsi="Simplified Arabic" w:cs="Simplified Arabic"/>
          <w:b/>
          <w:bCs/>
          <w:sz w:val="12"/>
          <w:szCs w:val="12"/>
        </w:rPr>
      </w:pPr>
    </w:p>
    <w:p w14:paraId="5A2101BA" w14:textId="77777777" w:rsidR="00500A60" w:rsidRPr="00D619AF" w:rsidRDefault="00500A60" w:rsidP="00500A60">
      <w:pPr>
        <w:pStyle w:val="wordsection1"/>
        <w:autoSpaceDE w:val="0"/>
        <w:autoSpaceDN w:val="0"/>
        <w:bidi/>
        <w:spacing w:line="25" w:lineRule="atLeast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b/>
          <w:bCs/>
          <w:rtl/>
        </w:rPr>
        <w:t>ريم ندا</w:t>
      </w:r>
      <w:r>
        <w:rPr>
          <w:rFonts w:ascii="Simplified Arabic" w:hAnsi="Simplified Arabic" w:cs="Simplified Arabic"/>
          <w:rtl/>
        </w:rPr>
        <w:t>، برنامج</w:t>
      </w:r>
      <w:r>
        <w:rPr>
          <w:rFonts w:ascii="Simplified Arabic" w:hAnsi="Simplified Arabic" w:cs="Simplified Arabic"/>
        </w:rPr>
        <w:t xml:space="preserve"> </w:t>
      </w:r>
      <w:r>
        <w:rPr>
          <w:rFonts w:ascii="Simplified Arabic" w:hAnsi="Simplified Arabic" w:cs="Simplified Arabic"/>
          <w:rtl/>
        </w:rPr>
        <w:t>الأغذية العالمي، القاهرة،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 xml:space="preserve">جوال: </w:t>
      </w:r>
      <w:r>
        <w:rPr>
          <w:rFonts w:ascii="Simplified Arabic" w:hAnsi="Simplified Arabic" w:cs="Simplified Arabic"/>
        </w:rPr>
        <w:t>+20106 663 4522</w:t>
      </w:r>
    </w:p>
    <w:p w14:paraId="3F4C30EF" w14:textId="77777777" w:rsidR="00500A60" w:rsidRDefault="00500A60" w:rsidP="00500A60">
      <w:pPr>
        <w:pStyle w:val="wordsection1"/>
        <w:bidi/>
        <w:spacing w:line="25" w:lineRule="atLeast"/>
        <w:rPr>
          <w:rFonts w:ascii="Simplified Arabic" w:hAnsi="Simplified Arabic" w:cs="Simplified Arabic"/>
          <w:color w:val="0000FF"/>
          <w:u w:val="single"/>
          <w:rtl/>
        </w:rPr>
      </w:pPr>
      <w:r>
        <w:rPr>
          <w:rFonts w:ascii="Simplified Arabic" w:hAnsi="Simplified Arabic" w:cs="Simplified Arabic"/>
          <w:rtl/>
        </w:rPr>
        <w:t xml:space="preserve">بريد إلكتروني: </w:t>
      </w:r>
      <w:hyperlink r:id="rId18" w:history="1">
        <w:r>
          <w:rPr>
            <w:rStyle w:val="Hyperlink"/>
            <w:rFonts w:ascii="Simplified Arabic" w:hAnsi="Simplified Arabic" w:cs="Simplified Arabic"/>
          </w:rPr>
          <w:t>reem.nada@wfp.org</w:t>
        </w:r>
      </w:hyperlink>
    </w:p>
    <w:p w14:paraId="68FE1E08" w14:textId="77777777" w:rsidR="00500A60" w:rsidRDefault="00500A60" w:rsidP="00500A60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sz w:val="12"/>
          <w:szCs w:val="12"/>
        </w:rPr>
      </w:pPr>
    </w:p>
    <w:p w14:paraId="77D3179B" w14:textId="77777777" w:rsidR="00500A60" w:rsidRPr="00F82810" w:rsidRDefault="00500A60" w:rsidP="00500A60">
      <w:pPr>
        <w:bidi/>
        <w:spacing w:before="120" w:after="240" w:line="360" w:lineRule="exact"/>
        <w:jc w:val="both"/>
        <w:rPr>
          <w:rFonts w:asciiTheme="majorBidi" w:hAnsiTheme="majorBidi" w:cstheme="majorBidi"/>
          <w:sz w:val="22"/>
          <w:szCs w:val="22"/>
        </w:rPr>
      </w:pPr>
    </w:p>
    <w:p w14:paraId="783D9B6D" w14:textId="77777777" w:rsidR="00500A60" w:rsidRPr="00F82810" w:rsidRDefault="00500A60" w:rsidP="00500A60">
      <w:pPr>
        <w:bidi/>
        <w:spacing w:before="120" w:after="240" w:line="360" w:lineRule="exact"/>
        <w:jc w:val="both"/>
        <w:rPr>
          <w:rFonts w:asciiTheme="majorBidi" w:hAnsiTheme="majorBidi" w:cstheme="majorBidi"/>
          <w:sz w:val="22"/>
          <w:szCs w:val="22"/>
        </w:rPr>
      </w:pPr>
    </w:p>
    <w:p w14:paraId="6E80AA31" w14:textId="77777777" w:rsidR="00500A60" w:rsidRPr="00F82810" w:rsidRDefault="00500A60" w:rsidP="00500A60">
      <w:pPr>
        <w:bidi/>
        <w:spacing w:before="120" w:after="240" w:line="360" w:lineRule="exact"/>
        <w:jc w:val="both"/>
        <w:rPr>
          <w:rFonts w:asciiTheme="majorBidi" w:hAnsiTheme="majorBidi" w:cstheme="majorBidi"/>
          <w:sz w:val="22"/>
          <w:szCs w:val="22"/>
        </w:rPr>
      </w:pPr>
    </w:p>
    <w:p w14:paraId="6D885634" w14:textId="77777777" w:rsidR="00683A2F" w:rsidRPr="00500A60" w:rsidRDefault="00683A2F" w:rsidP="00683A2F">
      <w:pPr>
        <w:bidi/>
        <w:rPr>
          <w:rFonts w:ascii="Open Sans" w:hAnsi="Open Sans"/>
          <w:b/>
          <w:highlight w:val="yellow"/>
        </w:rPr>
      </w:pPr>
    </w:p>
    <w:p w14:paraId="225FEF9F" w14:textId="77777777" w:rsidR="00683A2F" w:rsidRPr="005D27F9" w:rsidRDefault="00683A2F" w:rsidP="00683A2F">
      <w:pPr>
        <w:bidi/>
        <w:rPr>
          <w:rFonts w:ascii="Open Sans" w:hAnsi="Open Sans"/>
          <w:bCs/>
          <w:highlight w:val="yellow"/>
          <w:lang w:val="en-US"/>
        </w:rPr>
      </w:pPr>
    </w:p>
    <w:p w14:paraId="55785B6F" w14:textId="77777777" w:rsidR="005D27F9" w:rsidRPr="00206198" w:rsidRDefault="005D27F9" w:rsidP="005D27F9">
      <w:pPr>
        <w:pStyle w:val="wordsection1"/>
        <w:bidi/>
        <w:rPr>
          <w:rFonts w:asciiTheme="minorHAnsi" w:eastAsia="Times New Roman" w:hAnsiTheme="minorHAnsi" w:cs="Arial"/>
          <w:lang w:bidi="ar-EG"/>
        </w:rPr>
      </w:pPr>
    </w:p>
    <w:p w14:paraId="0558A5C4" w14:textId="77777777" w:rsidR="008D10C9" w:rsidRDefault="008D10C9" w:rsidP="00C20F4C">
      <w:pPr>
        <w:pStyle w:val="wordsection1"/>
        <w:bidi/>
        <w:rPr>
          <w:rFonts w:ascii="Open Sans" w:hAnsi="Open Sans" w:cs="Open Sans"/>
          <w:color w:val="000000"/>
          <w:sz w:val="20"/>
          <w:szCs w:val="20"/>
          <w:lang w:eastAsia="en-GB"/>
        </w:rPr>
      </w:pPr>
    </w:p>
    <w:p w14:paraId="34DC0E05" w14:textId="77777777" w:rsidR="008D10C9" w:rsidRDefault="008D10C9" w:rsidP="008D10C9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/>
          <w:sz w:val="20"/>
          <w:szCs w:val="20"/>
          <w:lang w:eastAsia="en-GB"/>
        </w:rPr>
      </w:pPr>
      <w:r>
        <w:rPr>
          <w:rFonts w:ascii="Open Sans" w:hAnsi="Open Sans" w:cs="Open Sans"/>
          <w:color w:val="000000"/>
          <w:sz w:val="20"/>
          <w:szCs w:val="20"/>
          <w:lang w:eastAsia="en-GB"/>
        </w:rPr>
        <w:t>#                           #                            #</w:t>
      </w:r>
    </w:p>
    <w:p w14:paraId="7912AA08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sz w:val="28"/>
          <w:szCs w:val="28"/>
          <w:lang w:val="it-IT"/>
        </w:rPr>
      </w:pPr>
    </w:p>
    <w:p w14:paraId="5C11FB67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sz w:val="28"/>
          <w:szCs w:val="28"/>
        </w:rPr>
      </w:pPr>
      <w:r w:rsidRPr="00D50481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برنامج الأغذية العالمي للأمم المتحدة هو أكبر منظمة إنسانية في العالم </w:t>
      </w:r>
      <w:r w:rsidRPr="00D5048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معنية بإنقاذ الأرواح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في حالات الطوارئ وبناء الرخاء ودعم مستقبل مستدام للمجتمعات التي تتعافى من النزاعات والكوارث وتأثير التغير المناخي.</w:t>
      </w:r>
    </w:p>
    <w:p w14:paraId="38E67A0E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u w:val="single"/>
          <w:lang w:val="en-GB" w:eastAsia="ar-SA" w:bidi="ar-EG"/>
        </w:rPr>
      </w:pPr>
    </w:p>
    <w:p w14:paraId="7CE54A8B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lang w:eastAsia="ar-SA"/>
        </w:rPr>
      </w:pPr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للحصول على مزيد من المعلومات، يرجى زيارة </w:t>
      </w:r>
      <w:r w:rsidRPr="00D50481">
        <w:rPr>
          <w:rFonts w:ascii="Simplified Arabic" w:hAnsi="Simplified Arabic" w:cs="Simplified Arabic"/>
          <w:sz w:val="28"/>
          <w:szCs w:val="28"/>
        </w:rPr>
        <w:t> </w:t>
      </w:r>
      <w:hyperlink r:id="rId19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www.wfp.org/ar</w:t>
        </w:r>
      </w:hyperlink>
      <w:r w:rsidRPr="00D50481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 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وم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>تابعتنا على</w:t>
      </w:r>
      <w:r w:rsidRPr="00D50481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تويتر </w:t>
      </w:r>
      <w:hyperlink r:id="rId20" w:anchor="!/WFP_AR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@WFP_AR</w:t>
        </w:r>
      </w:hyperlink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 و</w:t>
      </w:r>
      <w:hyperlink r:id="rId21" w:history="1">
        <w:r w:rsidRPr="00D50481">
          <w:rPr>
            <w:rStyle w:val="Hyperlink"/>
            <w:rFonts w:ascii="Simplified Arabic" w:hAnsi="Simplified Arabic" w:cs="Simplified Arabic"/>
            <w:b/>
            <w:bCs/>
            <w:sz w:val="28"/>
            <w:szCs w:val="28"/>
            <w:rtl/>
            <w:lang w:eastAsia="ar-SA"/>
          </w:rPr>
          <w:t>فيسبوك</w:t>
        </w:r>
      </w:hyperlink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 xml:space="preserve">  أو </w:t>
      </w:r>
      <w:r w:rsidRPr="00D50481">
        <w:rPr>
          <w:rFonts w:ascii="Simplified Arabic" w:hAnsi="Simplified Arabic" w:cs="Simplified Arabic"/>
          <w:sz w:val="28"/>
          <w:szCs w:val="28"/>
          <w:rtl/>
          <w:lang w:bidi="ar-JO"/>
        </w:rPr>
        <w:t>ا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eastAsia="ar-SA"/>
        </w:rPr>
        <w:t>لاتصال</w:t>
      </w:r>
      <w:r w:rsidRPr="00D50481">
        <w:rPr>
          <w:rFonts w:ascii="Simplified Arabic" w:hAnsi="Simplified Arabic" w:cs="Simplified Arabic"/>
          <w:b/>
          <w:bCs/>
          <w:sz w:val="28"/>
          <w:szCs w:val="28"/>
          <w:rtl/>
          <w:lang w:eastAsia="ar-SA"/>
        </w:rPr>
        <w:t>:</w:t>
      </w:r>
    </w:p>
    <w:p w14:paraId="0369A013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b/>
          <w:bCs/>
          <w:sz w:val="22"/>
          <w:szCs w:val="22"/>
          <w:rtl/>
          <w:lang w:eastAsia="ar-SA" w:bidi="ar-EG"/>
        </w:rPr>
      </w:pPr>
    </w:p>
    <w:p w14:paraId="062EA9D6" w14:textId="77777777" w:rsidR="008D10C9" w:rsidRPr="00D50481" w:rsidRDefault="008D10C9" w:rsidP="008D10C9">
      <w:pPr>
        <w:pStyle w:val="wordsection1"/>
        <w:autoSpaceDE w:val="0"/>
        <w:autoSpaceDN w:val="0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0481">
        <w:rPr>
          <w:rFonts w:ascii="Simplified Arabic" w:hAnsi="Simplified Arabic" w:cs="Simplified Arabic"/>
          <w:b/>
          <w:bCs/>
          <w:sz w:val="28"/>
          <w:szCs w:val="28"/>
          <w:rtl/>
        </w:rPr>
        <w:t>عبير عطيفة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>، برنامج</w:t>
      </w:r>
      <w:r w:rsidRPr="00D50481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0481">
        <w:rPr>
          <w:rFonts w:ascii="Simplified Arabic" w:hAnsi="Simplified Arabic" w:cs="Simplified Arabic"/>
          <w:sz w:val="28"/>
          <w:szCs w:val="28"/>
          <w:rtl/>
        </w:rPr>
        <w:t xml:space="preserve">الأغذية العالمي، القاهرة، جوال: </w:t>
      </w:r>
      <w:r w:rsidRPr="00D50481">
        <w:rPr>
          <w:rFonts w:ascii="Simplified Arabic" w:hAnsi="Simplified Arabic" w:cs="Simplified Arabic"/>
          <w:sz w:val="28"/>
          <w:szCs w:val="28"/>
        </w:rPr>
        <w:t>+20106 663 4352</w:t>
      </w:r>
    </w:p>
    <w:p w14:paraId="47361B4F" w14:textId="77777777" w:rsidR="008D10C9" w:rsidRPr="00D50481" w:rsidRDefault="008D10C9" w:rsidP="008D10C9">
      <w:pPr>
        <w:pStyle w:val="wordsection1"/>
        <w:bidi/>
        <w:rPr>
          <w:rFonts w:ascii="Simplified Arabic" w:hAnsi="Simplified Arabic" w:cs="Simplified Arabic"/>
          <w:rtl/>
        </w:rPr>
      </w:pPr>
      <w:r w:rsidRPr="00D50481">
        <w:rPr>
          <w:rFonts w:ascii="Simplified Arabic" w:hAnsi="Simplified Arabic" w:cs="Simplified Arabic"/>
          <w:sz w:val="28"/>
          <w:szCs w:val="28"/>
          <w:rtl/>
        </w:rPr>
        <w:t xml:space="preserve">بريد إلكتروني: </w:t>
      </w:r>
      <w:hyperlink r:id="rId22" w:history="1">
        <w:r w:rsidRPr="00D50481">
          <w:rPr>
            <w:rStyle w:val="Hyperlink"/>
            <w:rFonts w:ascii="Simplified Arabic" w:hAnsi="Simplified Arabic" w:cs="Simplified Arabic"/>
            <w:sz w:val="28"/>
            <w:szCs w:val="28"/>
          </w:rPr>
          <w:t>abeer.etefa@wfp.org</w:t>
        </w:r>
      </w:hyperlink>
    </w:p>
    <w:p w14:paraId="01C271C1" w14:textId="77777777" w:rsidR="008D10C9" w:rsidRPr="00B64047" w:rsidRDefault="008D10C9" w:rsidP="008D10C9">
      <w:pPr>
        <w:bidi/>
        <w:rPr>
          <w:sz w:val="28"/>
          <w:szCs w:val="28"/>
        </w:rPr>
      </w:pPr>
    </w:p>
    <w:sectPr w:rsidR="008D10C9" w:rsidRPr="00B64047" w:rsidSect="007E4B77">
      <w:headerReference w:type="default" r:id="rId23"/>
      <w:footerReference w:type="default" r:id="rId24"/>
      <w:headerReference w:type="first" r:id="rId25"/>
      <w:footerReference w:type="first" r:id="rId26"/>
      <w:pgSz w:w="11900" w:h="16840" w:code="9"/>
      <w:pgMar w:top="2552" w:right="2268" w:bottom="2268" w:left="851" w:header="2268" w:footer="539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2614" w14:textId="77777777" w:rsidR="000B2689" w:rsidRDefault="000B2689" w:rsidP="0084455B">
      <w:r>
        <w:separator/>
      </w:r>
    </w:p>
  </w:endnote>
  <w:endnote w:type="continuationSeparator" w:id="0">
    <w:p w14:paraId="6207DC57" w14:textId="77777777" w:rsidR="000B2689" w:rsidRDefault="000B2689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997D" w14:textId="77777777" w:rsidR="00846343" w:rsidRPr="00846343" w:rsidRDefault="00F82810" w:rsidP="004B5719">
    <w:pPr>
      <w:pStyle w:val="Footer"/>
      <w:bidi/>
      <w:jc w:val="both"/>
      <w:rPr>
        <w:rFonts w:ascii="Open Sans" w:hAnsi="Open Sans"/>
        <w:sz w:val="15"/>
        <w:szCs w:val="15"/>
      </w:rPr>
    </w:pPr>
    <w:r>
      <w:rPr>
        <w:rFonts w:ascii="Open Sans" w:hAnsi="Open Sans" w:hint="cs"/>
        <w:sz w:val="15"/>
        <w:szCs w:val="15"/>
        <w:rtl/>
      </w:rPr>
      <w:t xml:space="preserve">الصفحة </w:t>
    </w:r>
    <w:r w:rsidR="00C464F9" w:rsidRPr="0093010E">
      <w:rPr>
        <w:rFonts w:ascii="Open Sans" w:hAnsi="Open Sans"/>
        <w:sz w:val="15"/>
        <w:szCs w:val="15"/>
      </w:rPr>
      <w:fldChar w:fldCharType="begin"/>
    </w:r>
    <w:r w:rsidR="00FA3C2E" w:rsidRPr="0093010E">
      <w:rPr>
        <w:rFonts w:ascii="Open Sans" w:hAnsi="Open Sans"/>
        <w:sz w:val="15"/>
        <w:szCs w:val="15"/>
      </w:rPr>
      <w:instrText>PAGE  \* Arabic  \* MERGEFORMAT</w:instrText>
    </w:r>
    <w:r w:rsidR="00C464F9" w:rsidRPr="0093010E">
      <w:rPr>
        <w:rFonts w:ascii="Open Sans" w:hAnsi="Open Sans"/>
        <w:sz w:val="15"/>
        <w:szCs w:val="15"/>
      </w:rPr>
      <w:fldChar w:fldCharType="separate"/>
    </w:r>
    <w:r w:rsidR="008D2BE3">
      <w:rPr>
        <w:rFonts w:ascii="Open Sans" w:hAnsi="Open Sans"/>
        <w:noProof/>
        <w:sz w:val="15"/>
        <w:szCs w:val="15"/>
      </w:rPr>
      <w:t>2</w:t>
    </w:r>
    <w:r w:rsidR="00C464F9" w:rsidRPr="0093010E">
      <w:rPr>
        <w:rFonts w:ascii="Open Sans" w:hAnsi="Open Sans"/>
        <w:sz w:val="15"/>
        <w:szCs w:val="15"/>
      </w:rPr>
      <w:fldChar w:fldCharType="end"/>
    </w:r>
    <w:r w:rsidR="00FA3C2E">
      <w:rPr>
        <w:rFonts w:ascii="Open Sans" w:hAnsi="Open Sans"/>
        <w:sz w:val="15"/>
        <w:szCs w:val="15"/>
      </w:rPr>
      <w:t xml:space="preserve"> </w:t>
    </w:r>
    <w:r>
      <w:rPr>
        <w:rFonts w:ascii="Open Sans" w:hAnsi="Open Sans" w:hint="cs"/>
        <w:sz w:val="15"/>
        <w:szCs w:val="15"/>
        <w:rtl/>
      </w:rPr>
      <w:t xml:space="preserve"> من </w:t>
    </w:r>
    <w:fldSimple w:instr="NUMPAGES  \* Arabic  \* MERGEFORMAT">
      <w:r w:rsidR="008D2BE3">
        <w:rPr>
          <w:rFonts w:ascii="Open Sans" w:hAnsi="Open Sans"/>
          <w:noProof/>
          <w:sz w:val="15"/>
          <w:szCs w:val="15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340B" w14:textId="77777777" w:rsidR="008139FC" w:rsidRPr="00F82810" w:rsidRDefault="008139FC" w:rsidP="00F82810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5636E" w14:textId="77777777" w:rsidR="000B2689" w:rsidRDefault="000B2689" w:rsidP="0084455B">
      <w:r>
        <w:separator/>
      </w:r>
    </w:p>
  </w:footnote>
  <w:footnote w:type="continuationSeparator" w:id="0">
    <w:p w14:paraId="725F7906" w14:textId="77777777" w:rsidR="000B2689" w:rsidRDefault="000B2689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118DB" w14:textId="77777777" w:rsidR="00846343" w:rsidRPr="00F82810" w:rsidRDefault="0054361E" w:rsidP="004B5719">
    <w:pPr>
      <w:pStyle w:val="Header"/>
      <w:bidi/>
      <w:jc w:val="both"/>
      <w:rPr>
        <w:rFonts w:asciiTheme="majorBidi" w:hAnsiTheme="majorBidi" w:cstheme="majorBidi"/>
      </w:rPr>
    </w:pPr>
    <w:r w:rsidRPr="00F82810">
      <w:rPr>
        <w:rFonts w:asciiTheme="majorBidi" w:hAnsiTheme="majorBidi" w:cstheme="maj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114D5B94" wp14:editId="5FBEEAD8">
          <wp:simplePos x="0" y="0"/>
          <wp:positionH relativeFrom="margin">
            <wp:posOffset>5604205</wp:posOffset>
          </wp:positionH>
          <wp:positionV relativeFrom="paragraph">
            <wp:posOffset>-1027430</wp:posOffset>
          </wp:positionV>
          <wp:extent cx="1059815" cy="670560"/>
          <wp:effectExtent l="0" t="0" r="0" b="0"/>
          <wp:wrapNone/>
          <wp:docPr id="11" name="Immagine 4" descr="../20180115_OED_LETTER/20180115_OED_LETTER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../20180115_OED_LETTER/20180115_OED_LETTER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53" r="85974" b="88171"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106E" w14:textId="77777777" w:rsidR="0084455B" w:rsidRPr="001472F7" w:rsidRDefault="0050460B" w:rsidP="004B5719">
    <w:pPr>
      <w:pStyle w:val="Header"/>
      <w:bidi/>
      <w:jc w:val="both"/>
      <w:rPr>
        <w:rFonts w:ascii="Simplified Arabic" w:hAnsi="Simplified Arabic" w:cs="Simplified Arabic"/>
        <w:b/>
        <w:bCs/>
        <w:sz w:val="40"/>
        <w:szCs w:val="40"/>
        <w:lang w:eastAsia="it-IT"/>
      </w:rPr>
    </w:pPr>
    <w:r w:rsidRPr="001472F7">
      <w:rPr>
        <w:rFonts w:ascii="Simplified Arabic" w:hAnsi="Simplified Arabic" w:cs="Simplified Arabic"/>
        <w:b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3A445582" wp14:editId="6A912B6C">
          <wp:simplePos x="0" y="0"/>
          <wp:positionH relativeFrom="column">
            <wp:posOffset>-570865</wp:posOffset>
          </wp:positionH>
          <wp:positionV relativeFrom="paragraph">
            <wp:posOffset>-1610360</wp:posOffset>
          </wp:positionV>
          <wp:extent cx="7559040" cy="10685145"/>
          <wp:effectExtent l="0" t="0" r="0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0F4C">
      <w:rPr>
        <w:rFonts w:ascii="Simplified Arabic" w:hAnsi="Simplified Arabic" w:cs="Simplified Arabic" w:hint="cs"/>
        <w:b/>
        <w:bCs/>
        <w:noProof/>
        <w:sz w:val="40"/>
        <w:szCs w:val="40"/>
        <w:rtl/>
        <w:lang w:val="en-US"/>
      </w:rPr>
      <w:t>قائمة اللقطات المصورة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E44E4"/>
    <w:multiLevelType w:val="hybridMultilevel"/>
    <w:tmpl w:val="31AC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D1D"/>
    <w:rsid w:val="00004473"/>
    <w:rsid w:val="0000481A"/>
    <w:rsid w:val="00025209"/>
    <w:rsid w:val="00030936"/>
    <w:rsid w:val="00037AEB"/>
    <w:rsid w:val="00041F65"/>
    <w:rsid w:val="00047667"/>
    <w:rsid w:val="000657F1"/>
    <w:rsid w:val="000729F1"/>
    <w:rsid w:val="00090E53"/>
    <w:rsid w:val="000A0593"/>
    <w:rsid w:val="000A1869"/>
    <w:rsid w:val="000A249F"/>
    <w:rsid w:val="000B2689"/>
    <w:rsid w:val="000B65EF"/>
    <w:rsid w:val="000B7892"/>
    <w:rsid w:val="000C29E9"/>
    <w:rsid w:val="000E26BB"/>
    <w:rsid w:val="000E5DA9"/>
    <w:rsid w:val="001009E7"/>
    <w:rsid w:val="00102C3D"/>
    <w:rsid w:val="00106940"/>
    <w:rsid w:val="001071DB"/>
    <w:rsid w:val="00116298"/>
    <w:rsid w:val="00127133"/>
    <w:rsid w:val="00130989"/>
    <w:rsid w:val="00141620"/>
    <w:rsid w:val="001468F9"/>
    <w:rsid w:val="001472F7"/>
    <w:rsid w:val="00151CEF"/>
    <w:rsid w:val="0015429F"/>
    <w:rsid w:val="001605A5"/>
    <w:rsid w:val="00164D2D"/>
    <w:rsid w:val="001736F5"/>
    <w:rsid w:val="00174CA8"/>
    <w:rsid w:val="001815F2"/>
    <w:rsid w:val="00184FE9"/>
    <w:rsid w:val="001918B1"/>
    <w:rsid w:val="001A293C"/>
    <w:rsid w:val="001A6B37"/>
    <w:rsid w:val="001B13D0"/>
    <w:rsid w:val="001B564D"/>
    <w:rsid w:val="001B783C"/>
    <w:rsid w:val="001C31A3"/>
    <w:rsid w:val="001C6569"/>
    <w:rsid w:val="001D30CA"/>
    <w:rsid w:val="001D4425"/>
    <w:rsid w:val="001D5799"/>
    <w:rsid w:val="001D7164"/>
    <w:rsid w:val="001E2E1E"/>
    <w:rsid w:val="001F3AA7"/>
    <w:rsid w:val="002000AD"/>
    <w:rsid w:val="00201044"/>
    <w:rsid w:val="00201F20"/>
    <w:rsid w:val="0020504F"/>
    <w:rsid w:val="00206198"/>
    <w:rsid w:val="00230D1D"/>
    <w:rsid w:val="00251224"/>
    <w:rsid w:val="002537FC"/>
    <w:rsid w:val="00262901"/>
    <w:rsid w:val="002746B7"/>
    <w:rsid w:val="00280F0F"/>
    <w:rsid w:val="00291702"/>
    <w:rsid w:val="00291AD2"/>
    <w:rsid w:val="00296C09"/>
    <w:rsid w:val="00296E10"/>
    <w:rsid w:val="002E496D"/>
    <w:rsid w:val="002E5361"/>
    <w:rsid w:val="002F056E"/>
    <w:rsid w:val="00302D0E"/>
    <w:rsid w:val="00306F13"/>
    <w:rsid w:val="00315B99"/>
    <w:rsid w:val="00320483"/>
    <w:rsid w:val="003211F4"/>
    <w:rsid w:val="003320AE"/>
    <w:rsid w:val="00332C86"/>
    <w:rsid w:val="00334D5A"/>
    <w:rsid w:val="00336821"/>
    <w:rsid w:val="00341E39"/>
    <w:rsid w:val="003655E5"/>
    <w:rsid w:val="00370DEB"/>
    <w:rsid w:val="00371811"/>
    <w:rsid w:val="0039598E"/>
    <w:rsid w:val="00395C33"/>
    <w:rsid w:val="003A0241"/>
    <w:rsid w:val="003B4FCC"/>
    <w:rsid w:val="003C41EA"/>
    <w:rsid w:val="003C4FE0"/>
    <w:rsid w:val="003D28C5"/>
    <w:rsid w:val="003D5E09"/>
    <w:rsid w:val="003E497A"/>
    <w:rsid w:val="003F039E"/>
    <w:rsid w:val="003F13DB"/>
    <w:rsid w:val="003F7FCC"/>
    <w:rsid w:val="00415B70"/>
    <w:rsid w:val="00415FA1"/>
    <w:rsid w:val="004230A6"/>
    <w:rsid w:val="00433D29"/>
    <w:rsid w:val="0044015F"/>
    <w:rsid w:val="0044752A"/>
    <w:rsid w:val="00450E47"/>
    <w:rsid w:val="00456096"/>
    <w:rsid w:val="00457862"/>
    <w:rsid w:val="00467636"/>
    <w:rsid w:val="00471268"/>
    <w:rsid w:val="00475535"/>
    <w:rsid w:val="00476A60"/>
    <w:rsid w:val="00485AE0"/>
    <w:rsid w:val="00486DF8"/>
    <w:rsid w:val="004A4593"/>
    <w:rsid w:val="004A4F06"/>
    <w:rsid w:val="004B06E4"/>
    <w:rsid w:val="004B429B"/>
    <w:rsid w:val="004B5719"/>
    <w:rsid w:val="004B5D38"/>
    <w:rsid w:val="004B7BC8"/>
    <w:rsid w:val="004C6ED3"/>
    <w:rsid w:val="004E474E"/>
    <w:rsid w:val="004E72E2"/>
    <w:rsid w:val="004F4B26"/>
    <w:rsid w:val="00500A60"/>
    <w:rsid w:val="005041A5"/>
    <w:rsid w:val="0050460B"/>
    <w:rsid w:val="00507016"/>
    <w:rsid w:val="005210F6"/>
    <w:rsid w:val="0053228D"/>
    <w:rsid w:val="0054361E"/>
    <w:rsid w:val="00545483"/>
    <w:rsid w:val="00545E82"/>
    <w:rsid w:val="005528CF"/>
    <w:rsid w:val="005547AD"/>
    <w:rsid w:val="005556D5"/>
    <w:rsid w:val="00560C6C"/>
    <w:rsid w:val="005A1909"/>
    <w:rsid w:val="005A7AA3"/>
    <w:rsid w:val="005B3288"/>
    <w:rsid w:val="005B6677"/>
    <w:rsid w:val="005C0315"/>
    <w:rsid w:val="005C20AD"/>
    <w:rsid w:val="005C33A4"/>
    <w:rsid w:val="005C363A"/>
    <w:rsid w:val="005C661A"/>
    <w:rsid w:val="005D27F9"/>
    <w:rsid w:val="005E29B9"/>
    <w:rsid w:val="005E3A8F"/>
    <w:rsid w:val="005F47C9"/>
    <w:rsid w:val="005F76EA"/>
    <w:rsid w:val="00610264"/>
    <w:rsid w:val="00612856"/>
    <w:rsid w:val="0063222E"/>
    <w:rsid w:val="00654070"/>
    <w:rsid w:val="006545A3"/>
    <w:rsid w:val="00660F34"/>
    <w:rsid w:val="00674B96"/>
    <w:rsid w:val="00675D52"/>
    <w:rsid w:val="00677474"/>
    <w:rsid w:val="00683A2F"/>
    <w:rsid w:val="00687CA8"/>
    <w:rsid w:val="00693DDC"/>
    <w:rsid w:val="0069551B"/>
    <w:rsid w:val="006A1552"/>
    <w:rsid w:val="006A6547"/>
    <w:rsid w:val="006A7459"/>
    <w:rsid w:val="006B021B"/>
    <w:rsid w:val="006B1399"/>
    <w:rsid w:val="006B1B5A"/>
    <w:rsid w:val="006C52A7"/>
    <w:rsid w:val="006C74BC"/>
    <w:rsid w:val="006D39F3"/>
    <w:rsid w:val="006E1177"/>
    <w:rsid w:val="006E6CB2"/>
    <w:rsid w:val="006F4F28"/>
    <w:rsid w:val="007018CD"/>
    <w:rsid w:val="0070240D"/>
    <w:rsid w:val="007042B4"/>
    <w:rsid w:val="0071531F"/>
    <w:rsid w:val="0071592A"/>
    <w:rsid w:val="00722672"/>
    <w:rsid w:val="0073662D"/>
    <w:rsid w:val="00754B66"/>
    <w:rsid w:val="007553FC"/>
    <w:rsid w:val="0075758D"/>
    <w:rsid w:val="00761CDE"/>
    <w:rsid w:val="0077001A"/>
    <w:rsid w:val="007702DB"/>
    <w:rsid w:val="00771815"/>
    <w:rsid w:val="007754EE"/>
    <w:rsid w:val="00776B52"/>
    <w:rsid w:val="007943DA"/>
    <w:rsid w:val="00797814"/>
    <w:rsid w:val="007A00D1"/>
    <w:rsid w:val="007B17C1"/>
    <w:rsid w:val="007B412A"/>
    <w:rsid w:val="007C27A4"/>
    <w:rsid w:val="007C7F0B"/>
    <w:rsid w:val="007D1EA0"/>
    <w:rsid w:val="007E4B77"/>
    <w:rsid w:val="008008FC"/>
    <w:rsid w:val="00810199"/>
    <w:rsid w:val="008129BF"/>
    <w:rsid w:val="008139FC"/>
    <w:rsid w:val="008208DB"/>
    <w:rsid w:val="008209D0"/>
    <w:rsid w:val="00820A4F"/>
    <w:rsid w:val="0083103D"/>
    <w:rsid w:val="0084455B"/>
    <w:rsid w:val="00846343"/>
    <w:rsid w:val="00846ED0"/>
    <w:rsid w:val="00856B3B"/>
    <w:rsid w:val="00857C7B"/>
    <w:rsid w:val="00863EA6"/>
    <w:rsid w:val="008868C2"/>
    <w:rsid w:val="0089003E"/>
    <w:rsid w:val="008A1922"/>
    <w:rsid w:val="008A2E00"/>
    <w:rsid w:val="008B0B54"/>
    <w:rsid w:val="008B0F9C"/>
    <w:rsid w:val="008B46E6"/>
    <w:rsid w:val="008B4756"/>
    <w:rsid w:val="008B476D"/>
    <w:rsid w:val="008B53E4"/>
    <w:rsid w:val="008C1108"/>
    <w:rsid w:val="008C2D91"/>
    <w:rsid w:val="008D10C9"/>
    <w:rsid w:val="008D1B60"/>
    <w:rsid w:val="008D2342"/>
    <w:rsid w:val="008D2939"/>
    <w:rsid w:val="008D2BE3"/>
    <w:rsid w:val="008E4434"/>
    <w:rsid w:val="008E6440"/>
    <w:rsid w:val="009000D7"/>
    <w:rsid w:val="00907A77"/>
    <w:rsid w:val="0091579B"/>
    <w:rsid w:val="00923A05"/>
    <w:rsid w:val="0093010E"/>
    <w:rsid w:val="0093070F"/>
    <w:rsid w:val="009428B3"/>
    <w:rsid w:val="0095188C"/>
    <w:rsid w:val="00953E4D"/>
    <w:rsid w:val="0095712A"/>
    <w:rsid w:val="00966531"/>
    <w:rsid w:val="0098438A"/>
    <w:rsid w:val="00993BC3"/>
    <w:rsid w:val="009A0790"/>
    <w:rsid w:val="009A7DC4"/>
    <w:rsid w:val="009B6EB1"/>
    <w:rsid w:val="009C17C9"/>
    <w:rsid w:val="00A01AE7"/>
    <w:rsid w:val="00A204A2"/>
    <w:rsid w:val="00A21F9C"/>
    <w:rsid w:val="00A22662"/>
    <w:rsid w:val="00A31D46"/>
    <w:rsid w:val="00A4192F"/>
    <w:rsid w:val="00A563F9"/>
    <w:rsid w:val="00A62430"/>
    <w:rsid w:val="00A70F92"/>
    <w:rsid w:val="00A7510C"/>
    <w:rsid w:val="00A752FA"/>
    <w:rsid w:val="00A8154A"/>
    <w:rsid w:val="00A827DF"/>
    <w:rsid w:val="00A90C42"/>
    <w:rsid w:val="00A90CD7"/>
    <w:rsid w:val="00A91C4E"/>
    <w:rsid w:val="00AB153D"/>
    <w:rsid w:val="00AB31A6"/>
    <w:rsid w:val="00AB536F"/>
    <w:rsid w:val="00AD6C47"/>
    <w:rsid w:val="00AE0B81"/>
    <w:rsid w:val="00AE0C3F"/>
    <w:rsid w:val="00AE7B80"/>
    <w:rsid w:val="00AF0E90"/>
    <w:rsid w:val="00AF425A"/>
    <w:rsid w:val="00B05B93"/>
    <w:rsid w:val="00B126DE"/>
    <w:rsid w:val="00B24EEE"/>
    <w:rsid w:val="00B25AE5"/>
    <w:rsid w:val="00B424F4"/>
    <w:rsid w:val="00B60D57"/>
    <w:rsid w:val="00B61773"/>
    <w:rsid w:val="00B6240D"/>
    <w:rsid w:val="00B64047"/>
    <w:rsid w:val="00B67E56"/>
    <w:rsid w:val="00B716B8"/>
    <w:rsid w:val="00B72BBD"/>
    <w:rsid w:val="00B773AC"/>
    <w:rsid w:val="00B813AC"/>
    <w:rsid w:val="00B84A15"/>
    <w:rsid w:val="00B91866"/>
    <w:rsid w:val="00BB1EE0"/>
    <w:rsid w:val="00BB4E55"/>
    <w:rsid w:val="00BB55DC"/>
    <w:rsid w:val="00BC44A6"/>
    <w:rsid w:val="00BD4EFF"/>
    <w:rsid w:val="00BE0B16"/>
    <w:rsid w:val="00BE5C24"/>
    <w:rsid w:val="00BE601B"/>
    <w:rsid w:val="00C108CE"/>
    <w:rsid w:val="00C1128E"/>
    <w:rsid w:val="00C1337B"/>
    <w:rsid w:val="00C14144"/>
    <w:rsid w:val="00C144BE"/>
    <w:rsid w:val="00C153D2"/>
    <w:rsid w:val="00C20722"/>
    <w:rsid w:val="00C20F4C"/>
    <w:rsid w:val="00C3710F"/>
    <w:rsid w:val="00C464F9"/>
    <w:rsid w:val="00C52866"/>
    <w:rsid w:val="00C866E0"/>
    <w:rsid w:val="00C93B6C"/>
    <w:rsid w:val="00CA7521"/>
    <w:rsid w:val="00CB0A39"/>
    <w:rsid w:val="00CB5798"/>
    <w:rsid w:val="00CC3F61"/>
    <w:rsid w:val="00CC6155"/>
    <w:rsid w:val="00CE6512"/>
    <w:rsid w:val="00D10284"/>
    <w:rsid w:val="00D15369"/>
    <w:rsid w:val="00D215DB"/>
    <w:rsid w:val="00D37AE3"/>
    <w:rsid w:val="00D4008A"/>
    <w:rsid w:val="00D40AE0"/>
    <w:rsid w:val="00D40BCD"/>
    <w:rsid w:val="00D44448"/>
    <w:rsid w:val="00D453E1"/>
    <w:rsid w:val="00D50481"/>
    <w:rsid w:val="00D66D70"/>
    <w:rsid w:val="00D674B0"/>
    <w:rsid w:val="00D72CEC"/>
    <w:rsid w:val="00D801B3"/>
    <w:rsid w:val="00D8526B"/>
    <w:rsid w:val="00D856AE"/>
    <w:rsid w:val="00D87C12"/>
    <w:rsid w:val="00D91C65"/>
    <w:rsid w:val="00D92CB9"/>
    <w:rsid w:val="00DB3C84"/>
    <w:rsid w:val="00DB468C"/>
    <w:rsid w:val="00DB6FB1"/>
    <w:rsid w:val="00DC133E"/>
    <w:rsid w:val="00DC3DE9"/>
    <w:rsid w:val="00DD7186"/>
    <w:rsid w:val="00DE1820"/>
    <w:rsid w:val="00DE29E9"/>
    <w:rsid w:val="00DE6233"/>
    <w:rsid w:val="00DF44A9"/>
    <w:rsid w:val="00E35522"/>
    <w:rsid w:val="00E37D35"/>
    <w:rsid w:val="00E414A0"/>
    <w:rsid w:val="00E46F53"/>
    <w:rsid w:val="00E7058B"/>
    <w:rsid w:val="00E8009B"/>
    <w:rsid w:val="00E81F1C"/>
    <w:rsid w:val="00EA31B6"/>
    <w:rsid w:val="00EB3817"/>
    <w:rsid w:val="00EB3BC6"/>
    <w:rsid w:val="00EC335F"/>
    <w:rsid w:val="00EC61E6"/>
    <w:rsid w:val="00EF6A5A"/>
    <w:rsid w:val="00EF7CD1"/>
    <w:rsid w:val="00F05871"/>
    <w:rsid w:val="00F12A68"/>
    <w:rsid w:val="00F13A7C"/>
    <w:rsid w:val="00F2091E"/>
    <w:rsid w:val="00F27E4E"/>
    <w:rsid w:val="00F3291E"/>
    <w:rsid w:val="00F33EAD"/>
    <w:rsid w:val="00F372C1"/>
    <w:rsid w:val="00F50C26"/>
    <w:rsid w:val="00F51496"/>
    <w:rsid w:val="00F651B2"/>
    <w:rsid w:val="00F66DC5"/>
    <w:rsid w:val="00F6762C"/>
    <w:rsid w:val="00F77FDE"/>
    <w:rsid w:val="00F82810"/>
    <w:rsid w:val="00F82849"/>
    <w:rsid w:val="00F916A1"/>
    <w:rsid w:val="00FA2E80"/>
    <w:rsid w:val="00FA3C2E"/>
    <w:rsid w:val="00FB1150"/>
    <w:rsid w:val="00FB24D8"/>
    <w:rsid w:val="00FB64FC"/>
    <w:rsid w:val="00FB7DA6"/>
    <w:rsid w:val="00FD3B9D"/>
    <w:rsid w:val="00FE02F3"/>
    <w:rsid w:val="00FE0921"/>
    <w:rsid w:val="00FE253F"/>
    <w:rsid w:val="00FE39AF"/>
    <w:rsid w:val="00FF469E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62D0C0"/>
  <w15:docId w15:val="{47C8111B-992C-4993-8867-BB9AF26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64F9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455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455B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4634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592A"/>
    <w:rPr>
      <w:rFonts w:ascii="Courier New" w:hAnsi="Courier New" w:cs="Courier New"/>
      <w:sz w:val="20"/>
      <w:szCs w:val="20"/>
      <w:lang w:eastAsia="it-IT"/>
    </w:rPr>
  </w:style>
  <w:style w:type="character" w:styleId="Hyperlink">
    <w:name w:val="Hyperlink"/>
    <w:uiPriority w:val="99"/>
    <w:rsid w:val="00D856AE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AF425A"/>
    <w:rPr>
      <w:rFonts w:ascii="Times New Roman" w:eastAsiaTheme="minorHAnsi" w:hAnsi="Times New Roman" w:cs="Times New Roman"/>
      <w:lang w:val="en-US"/>
    </w:rPr>
  </w:style>
  <w:style w:type="paragraph" w:customStyle="1" w:styleId="BodyA">
    <w:name w:val="Body A"/>
    <w:rsid w:val="009A7D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6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8C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AE0"/>
    <w:rPr>
      <w:rFonts w:eastAsia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AE0"/>
    <w:rPr>
      <w:rFonts w:eastAsia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85A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5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9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9B"/>
    <w:rPr>
      <w:rFonts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D35"/>
    <w:rPr>
      <w:color w:val="954F72" w:themeColor="followedHyperlink"/>
      <w:u w:val="single"/>
    </w:rPr>
  </w:style>
  <w:style w:type="paragraph" w:customStyle="1" w:styleId="m-8702191530165877165xxwordsection1">
    <w:name w:val="m_-8702191530165877165xxwordsection1"/>
    <w:basedOn w:val="Normal"/>
    <w:rsid w:val="001815F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50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fp.org/news/coronavirus-threatens-global-surge-malnutrition-jeopardizing-future-extra-10-million-children" TargetMode="External"/><Relationship Id="rId13" Type="http://schemas.openxmlformats.org/officeDocument/2006/relationships/hyperlink" Target="https://www.wfp.org/publications/supporting-childrens-nutrition-during-covid-19-pandemic" TargetMode="External"/><Relationship Id="rId18" Type="http://schemas.openxmlformats.org/officeDocument/2006/relationships/hyperlink" Target="mailto:reem.nada@wfp.org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facebook.com/WorldFoodProgramme.Arabi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paces.hightail.com/receive/vsG8HN4GV7" TargetMode="External"/><Relationship Id="rId17" Type="http://schemas.openxmlformats.org/officeDocument/2006/relationships/hyperlink" Target="mailto:abeer.etefa@wfp.or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WorldFoodProgramme.Arabic" TargetMode="External"/><Relationship Id="rId20" Type="http://schemas.openxmlformats.org/officeDocument/2006/relationships/hyperlink" Target="http://twitt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ces.hightail.com/receive/MR4M8zsjb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witter.com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ljubica.vujadinovic@wfp.org" TargetMode="External"/><Relationship Id="rId19" Type="http://schemas.openxmlformats.org/officeDocument/2006/relationships/hyperlink" Target="http://www.wfp.org/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nutritionreport.org/" TargetMode="External"/><Relationship Id="rId14" Type="http://schemas.openxmlformats.org/officeDocument/2006/relationships/hyperlink" Target="http://www.wfp.org/ar" TargetMode="External"/><Relationship Id="rId22" Type="http://schemas.openxmlformats.org/officeDocument/2006/relationships/hyperlink" Target="mailto:abeer.etefa@wfp.o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F382-4705-4FA8-A630-D9ED8A06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WFP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Rana HARB</cp:lastModifiedBy>
  <cp:revision>7</cp:revision>
  <dcterms:created xsi:type="dcterms:W3CDTF">2020-05-20T08:52:00Z</dcterms:created>
  <dcterms:modified xsi:type="dcterms:W3CDTF">2020-05-20T10:48:00Z</dcterms:modified>
</cp:coreProperties>
</file>